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8F84D" w14:textId="2F78EDC9" w:rsidR="00216FD6" w:rsidRPr="00AF6000" w:rsidRDefault="00775486" w:rsidP="00216FD6">
      <w:pPr>
        <w:suppressAutoHyphens w:val="0"/>
        <w:spacing w:after="200" w:line="276" w:lineRule="auto"/>
        <w:jc w:val="right"/>
        <w:rPr>
          <w:rFonts w:ascii="Tahoma" w:eastAsia="Calibri" w:hAnsi="Tahoma" w:cs="Tahoma"/>
          <w:b/>
          <w:bCs/>
          <w:color w:val="FF0000"/>
          <w:sz w:val="22"/>
          <w:szCs w:val="22"/>
          <w:lang w:eastAsia="en-US"/>
        </w:rPr>
      </w:pPr>
      <w:r w:rsidRPr="00AF6000">
        <w:rPr>
          <w:rFonts w:ascii="Tahoma" w:eastAsia="Calibri" w:hAnsi="Tahoma" w:cs="Tahoma"/>
          <w:b/>
          <w:bCs/>
          <w:color w:val="FF0000"/>
          <w:sz w:val="22"/>
          <w:szCs w:val="22"/>
          <w:lang w:eastAsia="en-US"/>
        </w:rPr>
        <w:t xml:space="preserve">(ALLEGATO </w:t>
      </w:r>
      <w:r w:rsidR="00AF6000" w:rsidRPr="00AF6000">
        <w:rPr>
          <w:rFonts w:ascii="Tahoma" w:eastAsia="Calibri" w:hAnsi="Tahoma" w:cs="Tahoma"/>
          <w:b/>
          <w:bCs/>
          <w:color w:val="FF0000"/>
          <w:sz w:val="22"/>
          <w:szCs w:val="22"/>
          <w:lang w:eastAsia="en-US"/>
        </w:rPr>
        <w:t>2</w:t>
      </w:r>
      <w:r w:rsidRPr="00AF6000">
        <w:rPr>
          <w:rFonts w:ascii="Tahoma" w:eastAsia="Calibri" w:hAnsi="Tahoma" w:cs="Tahoma"/>
          <w:b/>
          <w:bCs/>
          <w:color w:val="FF0000"/>
          <w:sz w:val="22"/>
          <w:szCs w:val="22"/>
          <w:lang w:eastAsia="en-US"/>
        </w:rPr>
        <w:t xml:space="preserve"> -</w:t>
      </w:r>
      <w:r w:rsidR="00AF6000" w:rsidRPr="00AF6000">
        <w:rPr>
          <w:rFonts w:ascii="Tahoma" w:eastAsia="Calibri" w:hAnsi="Tahoma" w:cs="Tahoma"/>
          <w:b/>
          <w:bCs/>
          <w:color w:val="FF0000"/>
          <w:sz w:val="22"/>
          <w:szCs w:val="22"/>
          <w:lang w:eastAsia="en-US"/>
        </w:rPr>
        <w:t xml:space="preserve"> </w:t>
      </w:r>
      <w:r w:rsidR="00325585" w:rsidRPr="00AF6000">
        <w:rPr>
          <w:rFonts w:ascii="Tahoma" w:eastAsia="Calibri" w:hAnsi="Tahoma" w:cs="Tahoma"/>
          <w:b/>
          <w:bCs/>
          <w:color w:val="FF0000"/>
          <w:sz w:val="22"/>
          <w:szCs w:val="22"/>
          <w:lang w:eastAsia="en-US"/>
        </w:rPr>
        <w:t>FAC – SIMILE</w:t>
      </w:r>
      <w:r w:rsidRPr="00AF6000">
        <w:rPr>
          <w:rFonts w:ascii="Tahoma" w:eastAsia="Calibri" w:hAnsi="Tahoma" w:cs="Tahoma"/>
          <w:b/>
          <w:bCs/>
          <w:color w:val="FF0000"/>
          <w:sz w:val="22"/>
          <w:szCs w:val="22"/>
          <w:lang w:eastAsia="en-US"/>
        </w:rPr>
        <w:t>)</w:t>
      </w:r>
    </w:p>
    <w:p w14:paraId="6F23C4EF" w14:textId="34232180" w:rsidR="00325585" w:rsidRDefault="0090168C" w:rsidP="005E5DAC">
      <w:pPr>
        <w:suppressAutoHyphens w:val="0"/>
        <w:spacing w:after="200" w:line="276" w:lineRule="auto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A3446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ACCORDO </w:t>
      </w:r>
      <w:r w:rsidR="00325585">
        <w:rPr>
          <w:rFonts w:ascii="Tahoma" w:eastAsia="Calibri" w:hAnsi="Tahoma" w:cs="Tahoma"/>
          <w:b/>
          <w:bCs/>
          <w:sz w:val="22"/>
          <w:szCs w:val="22"/>
          <w:lang w:eastAsia="en-US"/>
        </w:rPr>
        <w:t>AZIENDALE</w:t>
      </w:r>
    </w:p>
    <w:p w14:paraId="369DFC03" w14:textId="5969D51F" w:rsidR="005E5DAC" w:rsidRPr="008A3446" w:rsidRDefault="0090168C" w:rsidP="005E5DAC">
      <w:pPr>
        <w:suppressAutoHyphens w:val="0"/>
        <w:spacing w:after="200" w:line="276" w:lineRule="auto"/>
        <w:jc w:val="center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A3446">
        <w:rPr>
          <w:rFonts w:ascii="Tahoma" w:eastAsia="Calibri" w:hAnsi="Tahoma" w:cs="Tahoma"/>
          <w:b/>
          <w:bCs/>
          <w:sz w:val="22"/>
          <w:szCs w:val="22"/>
          <w:lang w:eastAsia="en-US"/>
        </w:rPr>
        <w:t>ATTIVAZIONE DELLE</w:t>
      </w:r>
      <w:r w:rsidR="005E5DAC" w:rsidRPr="008A3446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MISURE URGENTI A SOSTEGNO DEI LAVORATORI INTERESSATI AI PROVVEDIMENTI DI CHIUSURA DI SERVIZI E ATTIVITA’ COME DISPOSTO DAL DPCM</w:t>
      </w:r>
      <w:r w:rsidR="00435573" w:rsidRPr="008A3446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="005E5DAC" w:rsidRPr="008A3446">
        <w:rPr>
          <w:rFonts w:ascii="Tahoma" w:eastAsia="Calibri" w:hAnsi="Tahoma" w:cs="Tahoma"/>
          <w:b/>
          <w:bCs/>
          <w:sz w:val="22"/>
          <w:szCs w:val="22"/>
          <w:lang w:eastAsia="en-US"/>
        </w:rPr>
        <w:t>DEL 4 MARZO 2020</w:t>
      </w:r>
    </w:p>
    <w:p w14:paraId="14F07DCB" w14:textId="77777777" w:rsidR="005E5DAC" w:rsidRPr="008A3446" w:rsidRDefault="005E5DAC">
      <w:pPr>
        <w:jc w:val="both"/>
        <w:rPr>
          <w:rFonts w:ascii="Tahoma" w:hAnsi="Tahoma" w:cs="Tahoma"/>
          <w:sz w:val="22"/>
          <w:szCs w:val="22"/>
        </w:rPr>
      </w:pPr>
    </w:p>
    <w:p w14:paraId="7DE65607" w14:textId="77777777" w:rsidR="00325585" w:rsidRDefault="00325585" w:rsidP="0032558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data__________________</w:t>
      </w:r>
      <w:r w:rsidR="00DA2EBB" w:rsidRPr="008A3446">
        <w:rPr>
          <w:rFonts w:ascii="Tahoma" w:hAnsi="Tahoma" w:cs="Tahoma"/>
          <w:sz w:val="22"/>
          <w:szCs w:val="22"/>
        </w:rPr>
        <w:t>, presso la sede d</w:t>
      </w:r>
      <w:r>
        <w:rPr>
          <w:rFonts w:ascii="Tahoma" w:hAnsi="Tahoma" w:cs="Tahoma"/>
          <w:sz w:val="22"/>
          <w:szCs w:val="22"/>
        </w:rPr>
        <w:t>ella Cooperativa_________________ con sede in________________</w:t>
      </w:r>
      <w:r w:rsidR="00DA2EBB" w:rsidRPr="008A3446">
        <w:rPr>
          <w:rFonts w:ascii="Tahoma" w:hAnsi="Tahoma" w:cs="Tahoma"/>
          <w:sz w:val="22"/>
          <w:szCs w:val="22"/>
        </w:rPr>
        <w:t>, si sono incontrat</w:t>
      </w:r>
      <w:r>
        <w:rPr>
          <w:rFonts w:ascii="Tahoma" w:hAnsi="Tahoma" w:cs="Tahoma"/>
          <w:sz w:val="22"/>
          <w:szCs w:val="22"/>
        </w:rPr>
        <w:t>e le parti di seguito indicate</w:t>
      </w:r>
    </w:p>
    <w:p w14:paraId="13C59158" w14:textId="77777777" w:rsidR="00325585" w:rsidRDefault="00325585" w:rsidP="0032558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76CF07F" w14:textId="13F9A36F" w:rsidR="00325585" w:rsidRPr="00325585" w:rsidRDefault="00216FD6" w:rsidP="0032558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l</w:t>
      </w:r>
      <w:r w:rsidR="00325585" w:rsidRPr="00325585">
        <w:rPr>
          <w:rFonts w:ascii="Tahoma" w:hAnsi="Tahoma" w:cs="Tahoma"/>
          <w:sz w:val="22"/>
          <w:szCs w:val="22"/>
        </w:rPr>
        <w:t>a</w:t>
      </w:r>
      <w:proofErr w:type="gramEnd"/>
      <w:r w:rsidR="00325585" w:rsidRPr="00325585">
        <w:rPr>
          <w:rFonts w:ascii="Tahoma" w:hAnsi="Tahoma" w:cs="Tahoma"/>
          <w:sz w:val="22"/>
          <w:szCs w:val="22"/>
        </w:rPr>
        <w:t xml:space="preserve"> ______________________, rappresentata dalla </w:t>
      </w:r>
      <w:proofErr w:type="spellStart"/>
      <w:r w:rsidR="00325585" w:rsidRPr="00325585">
        <w:rPr>
          <w:rFonts w:ascii="Tahoma" w:hAnsi="Tahoma" w:cs="Tahoma"/>
          <w:sz w:val="22"/>
          <w:szCs w:val="22"/>
        </w:rPr>
        <w:t>sig.r</w:t>
      </w:r>
      <w:proofErr w:type="spellEnd"/>
      <w:r w:rsidR="00325585" w:rsidRPr="00325585">
        <w:rPr>
          <w:rFonts w:ascii="Tahoma" w:hAnsi="Tahoma" w:cs="Tahoma"/>
          <w:sz w:val="22"/>
          <w:szCs w:val="22"/>
        </w:rPr>
        <w:t>/</w:t>
      </w:r>
      <w:proofErr w:type="spellStart"/>
      <w:r w:rsidR="00325585" w:rsidRPr="00325585">
        <w:rPr>
          <w:rFonts w:ascii="Tahoma" w:hAnsi="Tahoma" w:cs="Tahoma"/>
          <w:sz w:val="22"/>
          <w:szCs w:val="22"/>
        </w:rPr>
        <w:t>ra</w:t>
      </w:r>
      <w:proofErr w:type="spellEnd"/>
      <w:r w:rsidR="00325585" w:rsidRPr="00325585">
        <w:rPr>
          <w:rFonts w:ascii="Tahoma" w:hAnsi="Tahoma" w:cs="Tahoma"/>
          <w:sz w:val="22"/>
          <w:szCs w:val="22"/>
        </w:rPr>
        <w:t xml:space="preserve"> _____________, legale rappresentante/delegato (di seguito “la cooperativa”), assistita da </w:t>
      </w:r>
      <w:r>
        <w:rPr>
          <w:rFonts w:ascii="Tahoma" w:hAnsi="Tahoma" w:cs="Tahoma"/>
          <w:sz w:val="22"/>
          <w:szCs w:val="22"/>
        </w:rPr>
        <w:t>………….</w:t>
      </w:r>
      <w:r w:rsidR="00325585" w:rsidRPr="00325585">
        <w:rPr>
          <w:rFonts w:ascii="Tahoma" w:hAnsi="Tahoma" w:cs="Tahoma"/>
          <w:sz w:val="22"/>
          <w:szCs w:val="22"/>
        </w:rPr>
        <w:t xml:space="preserve">…………… </w:t>
      </w:r>
      <w:proofErr w:type="gramStart"/>
      <w:r w:rsidR="00325585" w:rsidRPr="00325585">
        <w:rPr>
          <w:rFonts w:ascii="Tahoma" w:hAnsi="Tahoma" w:cs="Tahoma"/>
          <w:sz w:val="22"/>
          <w:szCs w:val="22"/>
        </w:rPr>
        <w:t>nella</w:t>
      </w:r>
      <w:proofErr w:type="gramEnd"/>
      <w:r w:rsidR="00325585" w:rsidRPr="00325585">
        <w:rPr>
          <w:rFonts w:ascii="Tahoma" w:hAnsi="Tahoma" w:cs="Tahoma"/>
          <w:sz w:val="22"/>
          <w:szCs w:val="22"/>
        </w:rPr>
        <w:t xml:space="preserve"> persona di …</w:t>
      </w:r>
      <w:r>
        <w:rPr>
          <w:rFonts w:ascii="Tahoma" w:hAnsi="Tahoma" w:cs="Tahoma"/>
          <w:sz w:val="22"/>
          <w:szCs w:val="22"/>
        </w:rPr>
        <w:t>………..</w:t>
      </w:r>
      <w:r w:rsidR="00325585" w:rsidRPr="00325585">
        <w:rPr>
          <w:rFonts w:ascii="Tahoma" w:hAnsi="Tahoma" w:cs="Tahoma"/>
          <w:sz w:val="22"/>
          <w:szCs w:val="22"/>
        </w:rPr>
        <w:t>………………;</w:t>
      </w:r>
    </w:p>
    <w:p w14:paraId="4952E3BF" w14:textId="224712B9" w:rsidR="00325585" w:rsidRPr="00325585" w:rsidRDefault="00216FD6" w:rsidP="0032558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l</w:t>
      </w:r>
      <w:r w:rsidR="00325585" w:rsidRPr="00325585">
        <w:rPr>
          <w:rFonts w:ascii="Tahoma" w:hAnsi="Tahoma" w:cs="Tahoma"/>
          <w:sz w:val="22"/>
          <w:szCs w:val="22"/>
        </w:rPr>
        <w:t>a</w:t>
      </w:r>
      <w:proofErr w:type="gramEnd"/>
      <w:r w:rsidR="00325585" w:rsidRPr="00325585">
        <w:rPr>
          <w:rFonts w:ascii="Tahoma" w:hAnsi="Tahoma" w:cs="Tahoma"/>
          <w:sz w:val="22"/>
          <w:szCs w:val="22"/>
        </w:rPr>
        <w:t xml:space="preserve"> FP Cgil di ……………………… rappresentata da</w:t>
      </w:r>
      <w:r>
        <w:rPr>
          <w:rFonts w:ascii="Tahoma" w:hAnsi="Tahoma" w:cs="Tahoma"/>
          <w:sz w:val="22"/>
          <w:szCs w:val="22"/>
        </w:rPr>
        <w:t xml:space="preserve"> </w:t>
      </w:r>
      <w:r w:rsidR="00325585" w:rsidRPr="00325585">
        <w:rPr>
          <w:rFonts w:ascii="Tahoma" w:hAnsi="Tahoma" w:cs="Tahoma"/>
          <w:sz w:val="22"/>
          <w:szCs w:val="22"/>
        </w:rPr>
        <w:t>……………………………</w:t>
      </w:r>
      <w:r>
        <w:rPr>
          <w:rFonts w:ascii="Tahoma" w:hAnsi="Tahoma" w:cs="Tahoma"/>
          <w:sz w:val="22"/>
          <w:szCs w:val="22"/>
        </w:rPr>
        <w:t>, unitamente alla RSA;</w:t>
      </w:r>
    </w:p>
    <w:p w14:paraId="402405A0" w14:textId="3E2D5FC4" w:rsidR="00325585" w:rsidRPr="00325585" w:rsidRDefault="00216FD6" w:rsidP="0032558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l</w:t>
      </w:r>
      <w:r w:rsidR="00325585" w:rsidRPr="00325585">
        <w:rPr>
          <w:rFonts w:ascii="Tahoma" w:hAnsi="Tahoma" w:cs="Tahoma"/>
          <w:sz w:val="22"/>
          <w:szCs w:val="22"/>
        </w:rPr>
        <w:t>a</w:t>
      </w:r>
      <w:proofErr w:type="gramEnd"/>
      <w:r w:rsidR="00325585" w:rsidRPr="00325585">
        <w:rPr>
          <w:rFonts w:ascii="Tahoma" w:hAnsi="Tahoma" w:cs="Tahoma"/>
          <w:sz w:val="22"/>
          <w:szCs w:val="22"/>
        </w:rPr>
        <w:t xml:space="preserve"> FP Cisl di ……………………… rappresentata da……………………………</w:t>
      </w:r>
      <w:r>
        <w:rPr>
          <w:rFonts w:ascii="Tahoma" w:hAnsi="Tahoma" w:cs="Tahoma"/>
          <w:sz w:val="22"/>
          <w:szCs w:val="22"/>
        </w:rPr>
        <w:t>, unitamente alla RSA</w:t>
      </w:r>
      <w:r w:rsidR="00325585" w:rsidRPr="00325585">
        <w:rPr>
          <w:rFonts w:ascii="Tahoma" w:hAnsi="Tahoma" w:cs="Tahoma"/>
          <w:sz w:val="22"/>
          <w:szCs w:val="22"/>
        </w:rPr>
        <w:t>;</w:t>
      </w:r>
    </w:p>
    <w:p w14:paraId="4B850CC5" w14:textId="6E47B30E" w:rsidR="00325585" w:rsidRDefault="00216FD6" w:rsidP="0032558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l</w:t>
      </w:r>
      <w:r w:rsidR="00325585" w:rsidRPr="00325585">
        <w:rPr>
          <w:rFonts w:ascii="Tahoma" w:hAnsi="Tahoma" w:cs="Tahoma"/>
          <w:sz w:val="22"/>
          <w:szCs w:val="22"/>
        </w:rPr>
        <w:t>a</w:t>
      </w:r>
      <w:proofErr w:type="gramEnd"/>
      <w:r w:rsidR="00325585" w:rsidRPr="00325585">
        <w:rPr>
          <w:rFonts w:ascii="Tahoma" w:hAnsi="Tahoma" w:cs="Tahoma"/>
          <w:sz w:val="22"/>
          <w:szCs w:val="22"/>
        </w:rPr>
        <w:t xml:space="preserve"> UIL FPL di ……………………. </w:t>
      </w:r>
      <w:proofErr w:type="gramStart"/>
      <w:r w:rsidR="00325585" w:rsidRPr="00325585">
        <w:rPr>
          <w:rFonts w:ascii="Tahoma" w:hAnsi="Tahoma" w:cs="Tahoma"/>
          <w:sz w:val="22"/>
          <w:szCs w:val="22"/>
        </w:rPr>
        <w:t>rappresentata</w:t>
      </w:r>
      <w:proofErr w:type="gramEnd"/>
      <w:r w:rsidR="00325585" w:rsidRPr="00325585">
        <w:rPr>
          <w:rFonts w:ascii="Tahoma" w:hAnsi="Tahoma" w:cs="Tahoma"/>
          <w:sz w:val="22"/>
          <w:szCs w:val="22"/>
        </w:rPr>
        <w:t xml:space="preserve"> da ……………………………...</w:t>
      </w:r>
      <w:r>
        <w:rPr>
          <w:rFonts w:ascii="Tahoma" w:hAnsi="Tahoma" w:cs="Tahoma"/>
          <w:sz w:val="22"/>
          <w:szCs w:val="22"/>
        </w:rPr>
        <w:t>, unitamente alla RSA</w:t>
      </w:r>
      <w:r w:rsidR="00325585" w:rsidRPr="00325585">
        <w:rPr>
          <w:rFonts w:ascii="Tahoma" w:hAnsi="Tahoma" w:cs="Tahoma"/>
          <w:sz w:val="22"/>
          <w:szCs w:val="22"/>
        </w:rPr>
        <w:t>;</w:t>
      </w:r>
    </w:p>
    <w:p w14:paraId="3F31FC54" w14:textId="7BAA0771" w:rsidR="00325585" w:rsidRDefault="0032558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35B5AD9" w14:textId="5E93BDDE" w:rsidR="00DA2EBB" w:rsidRPr="008A3446" w:rsidRDefault="0032558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DA2EBB" w:rsidRPr="008A3446">
        <w:rPr>
          <w:rFonts w:ascii="Tahoma" w:hAnsi="Tahoma" w:cs="Tahoma"/>
          <w:sz w:val="22"/>
          <w:szCs w:val="22"/>
        </w:rPr>
        <w:t>remesso che</w:t>
      </w:r>
      <w:r w:rsidR="005331B1" w:rsidRPr="008A3446">
        <w:rPr>
          <w:rFonts w:ascii="Tahoma" w:hAnsi="Tahoma" w:cs="Tahoma"/>
          <w:sz w:val="22"/>
          <w:szCs w:val="22"/>
        </w:rPr>
        <w:t>:</w:t>
      </w:r>
    </w:p>
    <w:p w14:paraId="356E53F5" w14:textId="77777777" w:rsidR="008A3446" w:rsidRPr="008A3446" w:rsidRDefault="008A344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2B8F8B1" w14:textId="564457D1" w:rsidR="00825227" w:rsidRPr="008A3446" w:rsidRDefault="00DA2EBB" w:rsidP="00825227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la</w:t>
      </w:r>
      <w:proofErr w:type="gramEnd"/>
      <w:r w:rsidRPr="008A3446">
        <w:rPr>
          <w:rFonts w:ascii="Tahoma" w:hAnsi="Tahoma" w:cs="Tahoma"/>
          <w:sz w:val="22"/>
          <w:szCs w:val="22"/>
        </w:rPr>
        <w:t xml:space="preserve"> </w:t>
      </w:r>
      <w:r w:rsidR="00BC0856" w:rsidRPr="008A3446">
        <w:rPr>
          <w:rFonts w:ascii="Tahoma" w:hAnsi="Tahoma" w:cs="Tahoma"/>
          <w:sz w:val="22"/>
          <w:szCs w:val="22"/>
        </w:rPr>
        <w:t>C</w:t>
      </w:r>
      <w:r w:rsidRPr="008A3446">
        <w:rPr>
          <w:rFonts w:ascii="Tahoma" w:hAnsi="Tahoma" w:cs="Tahoma"/>
          <w:sz w:val="22"/>
          <w:szCs w:val="22"/>
        </w:rPr>
        <w:t>oopera</w:t>
      </w:r>
      <w:r w:rsidR="00216FD6">
        <w:rPr>
          <w:rFonts w:ascii="Tahoma" w:hAnsi="Tahoma" w:cs="Tahoma"/>
          <w:sz w:val="22"/>
          <w:szCs w:val="22"/>
        </w:rPr>
        <w:t xml:space="preserve">tiva </w:t>
      </w:r>
      <w:r w:rsidR="00BC0856" w:rsidRPr="008A3446">
        <w:rPr>
          <w:rFonts w:ascii="Tahoma" w:hAnsi="Tahoma" w:cs="Tahoma"/>
          <w:sz w:val="22"/>
          <w:szCs w:val="22"/>
        </w:rPr>
        <w:t xml:space="preserve">sociale </w:t>
      </w:r>
      <w:r w:rsidR="00216FD6">
        <w:rPr>
          <w:rFonts w:ascii="Tahoma" w:hAnsi="Tahoma" w:cs="Tahoma"/>
          <w:sz w:val="22"/>
          <w:szCs w:val="22"/>
        </w:rPr>
        <w:t xml:space="preserve">…………….. </w:t>
      </w:r>
      <w:proofErr w:type="gramStart"/>
      <w:r w:rsidR="00BC0856" w:rsidRPr="008A3446">
        <w:rPr>
          <w:rFonts w:ascii="Tahoma" w:hAnsi="Tahoma" w:cs="Tahoma"/>
          <w:sz w:val="22"/>
          <w:szCs w:val="22"/>
        </w:rPr>
        <w:t>opera</w:t>
      </w:r>
      <w:proofErr w:type="gramEnd"/>
      <w:r w:rsidR="00BC0856" w:rsidRPr="008A3446">
        <w:rPr>
          <w:rFonts w:ascii="Tahoma" w:hAnsi="Tahoma" w:cs="Tahoma"/>
          <w:sz w:val="22"/>
          <w:szCs w:val="22"/>
        </w:rPr>
        <w:t>, tra le altre, nelle seguenti aree di intervento</w:t>
      </w:r>
      <w:r w:rsidR="00825227" w:rsidRPr="008A3446">
        <w:rPr>
          <w:rFonts w:ascii="Tahoma" w:hAnsi="Tahoma" w:cs="Tahoma"/>
          <w:sz w:val="22"/>
          <w:szCs w:val="22"/>
        </w:rPr>
        <w:t>:</w:t>
      </w:r>
    </w:p>
    <w:p w14:paraId="6D29918A" w14:textId="77777777" w:rsidR="00DA2EBB" w:rsidRPr="008A3446" w:rsidRDefault="00DA2EBB" w:rsidP="00825227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assistenza</w:t>
      </w:r>
      <w:proofErr w:type="gramEnd"/>
      <w:r w:rsidRPr="008A3446">
        <w:rPr>
          <w:rFonts w:ascii="Tahoma" w:hAnsi="Tahoma" w:cs="Tahoma"/>
          <w:sz w:val="22"/>
          <w:szCs w:val="22"/>
        </w:rPr>
        <w:t xml:space="preserve"> educativa scolastica a favore di minori in stato di fragilità presso istituti scolastici pubblici o privati;</w:t>
      </w:r>
    </w:p>
    <w:p w14:paraId="6EC142E8" w14:textId="68499027" w:rsidR="00DA2EBB" w:rsidRPr="008A3446" w:rsidRDefault="00DA2EBB" w:rsidP="00825227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attività</w:t>
      </w:r>
      <w:proofErr w:type="gramEnd"/>
      <w:r w:rsidRPr="008A3446">
        <w:rPr>
          <w:rFonts w:ascii="Tahoma" w:hAnsi="Tahoma" w:cs="Tahoma"/>
          <w:sz w:val="22"/>
          <w:szCs w:val="22"/>
        </w:rPr>
        <w:t xml:space="preserve"> di gestione di servizi presso asili nido comunali e privati convenzionati</w:t>
      </w:r>
      <w:r w:rsidR="005331B1" w:rsidRPr="008A3446">
        <w:rPr>
          <w:rFonts w:ascii="Tahoma" w:hAnsi="Tahoma" w:cs="Tahoma"/>
          <w:sz w:val="22"/>
          <w:szCs w:val="22"/>
        </w:rPr>
        <w:t xml:space="preserve">, servizi educativi per l’infanzia a domicilio, </w:t>
      </w:r>
      <w:r w:rsidRPr="008A3446">
        <w:rPr>
          <w:rFonts w:ascii="Tahoma" w:hAnsi="Tahoma" w:cs="Tahoma"/>
          <w:sz w:val="22"/>
          <w:szCs w:val="22"/>
        </w:rPr>
        <w:t>garantendo l’espletamento di attività educative in favore di utenti nella fascia di età 0 – 3 anni;</w:t>
      </w:r>
    </w:p>
    <w:p w14:paraId="0730AE27" w14:textId="77777777" w:rsidR="00DA2EBB" w:rsidRPr="008A3446" w:rsidRDefault="00DA2EBB" w:rsidP="00825227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gestione</w:t>
      </w:r>
      <w:proofErr w:type="gramEnd"/>
      <w:r w:rsidRPr="008A3446">
        <w:rPr>
          <w:rFonts w:ascii="Tahoma" w:hAnsi="Tahoma" w:cs="Tahoma"/>
          <w:sz w:val="22"/>
          <w:szCs w:val="22"/>
        </w:rPr>
        <w:t xml:space="preserve"> globale delle attività svolte presso scuole dell’infanzia paritarie, svolgendo attività scolastica ed educativa a favore di utenti nella fascia di età 3 – 6 anni;</w:t>
      </w:r>
    </w:p>
    <w:p w14:paraId="7195C8FC" w14:textId="5FD73F2D" w:rsidR="00DA2EBB" w:rsidRPr="008A3446" w:rsidRDefault="005331B1" w:rsidP="00825227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gestione</w:t>
      </w:r>
      <w:proofErr w:type="gramEnd"/>
      <w:r w:rsidRPr="008A3446">
        <w:rPr>
          <w:rFonts w:ascii="Tahoma" w:hAnsi="Tahoma" w:cs="Tahoma"/>
          <w:sz w:val="22"/>
          <w:szCs w:val="22"/>
        </w:rPr>
        <w:t xml:space="preserve"> </w:t>
      </w:r>
      <w:r w:rsidR="00DA2EBB" w:rsidRPr="008A3446">
        <w:rPr>
          <w:rFonts w:ascii="Tahoma" w:hAnsi="Tahoma" w:cs="Tahoma"/>
          <w:sz w:val="22"/>
          <w:szCs w:val="22"/>
        </w:rPr>
        <w:t>di servizi ausiliar</w:t>
      </w:r>
      <w:r w:rsidRPr="008A3446">
        <w:rPr>
          <w:rFonts w:ascii="Tahoma" w:hAnsi="Tahoma" w:cs="Tahoma"/>
          <w:sz w:val="22"/>
          <w:szCs w:val="22"/>
        </w:rPr>
        <w:t>i</w:t>
      </w:r>
      <w:r w:rsidR="00DA2EBB" w:rsidRPr="008A3446">
        <w:rPr>
          <w:rFonts w:ascii="Tahoma" w:hAnsi="Tahoma" w:cs="Tahoma"/>
          <w:sz w:val="22"/>
          <w:szCs w:val="22"/>
        </w:rPr>
        <w:t xml:space="preserve"> (pulizia e mensa) presso scuole dell’infanzia e asili nido privati/convenzionati;</w:t>
      </w:r>
    </w:p>
    <w:p w14:paraId="31B47FEE" w14:textId="7897EA1C" w:rsidR="00F1187B" w:rsidRPr="008A3446" w:rsidRDefault="00B4395F" w:rsidP="00F1278E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centri</w:t>
      </w:r>
      <w:proofErr w:type="gramEnd"/>
      <w:r w:rsidRPr="008A3446">
        <w:rPr>
          <w:rFonts w:ascii="Tahoma" w:hAnsi="Tahoma" w:cs="Tahoma"/>
          <w:sz w:val="22"/>
          <w:szCs w:val="22"/>
        </w:rPr>
        <w:t xml:space="preserve"> diurni, centri di aggregazione e ludoteche</w:t>
      </w:r>
      <w:r w:rsidR="00D46944" w:rsidRPr="008A3446">
        <w:rPr>
          <w:rFonts w:ascii="Tahoma" w:hAnsi="Tahoma" w:cs="Tahoma"/>
          <w:sz w:val="22"/>
          <w:szCs w:val="22"/>
        </w:rPr>
        <w:t>, servizi educativi territoriali</w:t>
      </w:r>
      <w:r w:rsidRPr="008A3446">
        <w:rPr>
          <w:rFonts w:ascii="Tahoma" w:hAnsi="Tahoma" w:cs="Tahoma"/>
          <w:sz w:val="22"/>
          <w:szCs w:val="22"/>
        </w:rPr>
        <w:t>;</w:t>
      </w:r>
    </w:p>
    <w:p w14:paraId="74A8F3AF" w14:textId="092F7509" w:rsidR="00B4395F" w:rsidRPr="008A3446" w:rsidRDefault="00B4395F" w:rsidP="00F1278E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comunità</w:t>
      </w:r>
      <w:proofErr w:type="gramEnd"/>
      <w:r w:rsidRPr="008A3446">
        <w:rPr>
          <w:rFonts w:ascii="Tahoma" w:hAnsi="Tahoma" w:cs="Tahoma"/>
          <w:sz w:val="22"/>
          <w:szCs w:val="22"/>
        </w:rPr>
        <w:t xml:space="preserve"> alloggio, strutture per anziani e servizi socio-assistenziali</w:t>
      </w:r>
      <w:r w:rsidR="00E53BAA" w:rsidRPr="008A3446">
        <w:rPr>
          <w:rFonts w:ascii="Tahoma" w:hAnsi="Tahoma" w:cs="Tahoma"/>
          <w:sz w:val="22"/>
          <w:szCs w:val="22"/>
        </w:rPr>
        <w:t xml:space="preserve"> e sanitari residenziali e domiciliari</w:t>
      </w:r>
      <w:r w:rsidRPr="008A3446">
        <w:rPr>
          <w:rFonts w:ascii="Tahoma" w:hAnsi="Tahoma" w:cs="Tahoma"/>
          <w:sz w:val="22"/>
          <w:szCs w:val="22"/>
        </w:rPr>
        <w:t xml:space="preserve"> (ADI</w:t>
      </w:r>
      <w:r w:rsidR="00BC0856" w:rsidRPr="008A3446">
        <w:rPr>
          <w:rFonts w:ascii="Tahoma" w:hAnsi="Tahoma" w:cs="Tahoma"/>
          <w:sz w:val="22"/>
          <w:szCs w:val="22"/>
        </w:rPr>
        <w:t>, SAD</w:t>
      </w:r>
      <w:r w:rsidRPr="008A3446">
        <w:rPr>
          <w:rFonts w:ascii="Tahoma" w:hAnsi="Tahoma" w:cs="Tahoma"/>
          <w:sz w:val="22"/>
          <w:szCs w:val="22"/>
        </w:rPr>
        <w:t xml:space="preserve"> e affini)</w:t>
      </w:r>
      <w:r w:rsidR="00602EE3" w:rsidRPr="008A3446">
        <w:rPr>
          <w:rFonts w:ascii="Tahoma" w:hAnsi="Tahoma" w:cs="Tahoma"/>
          <w:sz w:val="22"/>
          <w:szCs w:val="22"/>
        </w:rPr>
        <w:t>;</w:t>
      </w:r>
    </w:p>
    <w:p w14:paraId="25333BB8" w14:textId="60E20DD7" w:rsidR="004121D9" w:rsidRPr="008A3446" w:rsidRDefault="00CB4142" w:rsidP="00B77C1E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i</w:t>
      </w:r>
      <w:r w:rsidR="004121D9" w:rsidRPr="008A3446">
        <w:rPr>
          <w:rFonts w:ascii="Tahoma" w:hAnsi="Tahoma" w:cs="Tahoma"/>
          <w:sz w:val="22"/>
          <w:szCs w:val="22"/>
        </w:rPr>
        <w:t>n</w:t>
      </w:r>
      <w:proofErr w:type="gramEnd"/>
      <w:r w:rsidR="004121D9" w:rsidRPr="008A3446">
        <w:rPr>
          <w:rFonts w:ascii="Tahoma" w:hAnsi="Tahoma" w:cs="Tahoma"/>
          <w:sz w:val="22"/>
          <w:szCs w:val="22"/>
        </w:rPr>
        <w:t xml:space="preserve"> data </w:t>
      </w:r>
      <w:r w:rsidR="00AF6000">
        <w:rPr>
          <w:rFonts w:ascii="Tahoma" w:hAnsi="Tahoma" w:cs="Tahoma"/>
          <w:sz w:val="22"/>
          <w:szCs w:val="22"/>
        </w:rPr>
        <w:t xml:space="preserve">4, 8 e 9 </w:t>
      </w:r>
      <w:r w:rsidR="004121D9" w:rsidRPr="008A3446">
        <w:rPr>
          <w:rFonts w:ascii="Tahoma" w:hAnsi="Tahoma" w:cs="Tahoma"/>
          <w:sz w:val="22"/>
          <w:szCs w:val="22"/>
        </w:rPr>
        <w:t>Marzo</w:t>
      </w:r>
      <w:r w:rsidR="008258F0" w:rsidRPr="008A3446">
        <w:rPr>
          <w:rFonts w:ascii="Tahoma" w:hAnsi="Tahoma" w:cs="Tahoma"/>
          <w:sz w:val="22"/>
          <w:szCs w:val="22"/>
        </w:rPr>
        <w:t xml:space="preserve"> </w:t>
      </w:r>
      <w:r w:rsidR="00B77C1E" w:rsidRPr="008A3446">
        <w:rPr>
          <w:rFonts w:ascii="Tahoma" w:hAnsi="Tahoma" w:cs="Tahoma"/>
          <w:sz w:val="22"/>
          <w:szCs w:val="22"/>
        </w:rPr>
        <w:t xml:space="preserve">2020 </w:t>
      </w:r>
      <w:r w:rsidR="00AF6000">
        <w:rPr>
          <w:rFonts w:ascii="Tahoma" w:hAnsi="Tahoma" w:cs="Tahoma"/>
          <w:sz w:val="22"/>
          <w:szCs w:val="22"/>
        </w:rPr>
        <w:t>sono</w:t>
      </w:r>
      <w:r w:rsidR="004121D9" w:rsidRPr="008A3446">
        <w:rPr>
          <w:rFonts w:ascii="Tahoma" w:hAnsi="Tahoma" w:cs="Tahoma"/>
          <w:sz w:val="22"/>
          <w:szCs w:val="22"/>
        </w:rPr>
        <w:t xml:space="preserve"> stat</w:t>
      </w:r>
      <w:r w:rsidR="00AF6000">
        <w:rPr>
          <w:rFonts w:ascii="Tahoma" w:hAnsi="Tahoma" w:cs="Tahoma"/>
          <w:sz w:val="22"/>
          <w:szCs w:val="22"/>
        </w:rPr>
        <w:t>i</w:t>
      </w:r>
      <w:r w:rsidR="004121D9" w:rsidRPr="008A3446">
        <w:rPr>
          <w:rFonts w:ascii="Tahoma" w:hAnsi="Tahoma" w:cs="Tahoma"/>
          <w:sz w:val="22"/>
          <w:szCs w:val="22"/>
        </w:rPr>
        <w:t xml:space="preserve"> pubblicat</w:t>
      </w:r>
      <w:r w:rsidR="00AF6000">
        <w:rPr>
          <w:rFonts w:ascii="Tahoma" w:hAnsi="Tahoma" w:cs="Tahoma"/>
          <w:sz w:val="22"/>
          <w:szCs w:val="22"/>
        </w:rPr>
        <w:t xml:space="preserve">i i diversi </w:t>
      </w:r>
      <w:r w:rsidR="004121D9" w:rsidRPr="008A3446">
        <w:rPr>
          <w:rFonts w:ascii="Tahoma" w:hAnsi="Tahoma" w:cs="Tahoma"/>
          <w:sz w:val="22"/>
          <w:szCs w:val="22"/>
        </w:rPr>
        <w:t>Decret</w:t>
      </w:r>
      <w:r w:rsidR="00AF6000">
        <w:rPr>
          <w:rFonts w:ascii="Tahoma" w:hAnsi="Tahoma" w:cs="Tahoma"/>
          <w:sz w:val="22"/>
          <w:szCs w:val="22"/>
        </w:rPr>
        <w:t>i</w:t>
      </w:r>
      <w:r w:rsidR="004121D9" w:rsidRPr="008A3446">
        <w:rPr>
          <w:rFonts w:ascii="Tahoma" w:hAnsi="Tahoma" w:cs="Tahoma"/>
          <w:sz w:val="22"/>
          <w:szCs w:val="22"/>
        </w:rPr>
        <w:t xml:space="preserve"> del Presidente del Consiglio dei Ministri con</w:t>
      </w:r>
      <w:r w:rsidR="00B77C1E" w:rsidRPr="008A3446">
        <w:rPr>
          <w:rFonts w:ascii="Tahoma" w:hAnsi="Tahoma" w:cs="Tahoma"/>
          <w:sz w:val="22"/>
          <w:szCs w:val="22"/>
        </w:rPr>
        <w:t>ten</w:t>
      </w:r>
      <w:r w:rsidR="00AF6000">
        <w:rPr>
          <w:rFonts w:ascii="Tahoma" w:hAnsi="Tahoma" w:cs="Tahoma"/>
          <w:sz w:val="22"/>
          <w:szCs w:val="22"/>
        </w:rPr>
        <w:t>enti mi</w:t>
      </w:r>
      <w:bookmarkStart w:id="0" w:name="_GoBack"/>
      <w:bookmarkEnd w:id="0"/>
      <w:r w:rsidR="004121D9" w:rsidRPr="008A3446">
        <w:rPr>
          <w:rFonts w:ascii="Tahoma" w:hAnsi="Tahoma" w:cs="Tahoma"/>
          <w:sz w:val="22"/>
          <w:szCs w:val="22"/>
        </w:rPr>
        <w:t>sure per il contenimento e la gestione dell'emergenza epidemiologica da COVID-</w:t>
      </w:r>
      <w:r w:rsidR="005331B1" w:rsidRPr="008A3446">
        <w:rPr>
          <w:rFonts w:ascii="Tahoma" w:hAnsi="Tahoma" w:cs="Tahoma"/>
          <w:sz w:val="22"/>
          <w:szCs w:val="22"/>
        </w:rPr>
        <w:t>1</w:t>
      </w:r>
      <w:r w:rsidR="004121D9" w:rsidRPr="008A3446">
        <w:rPr>
          <w:rFonts w:ascii="Tahoma" w:hAnsi="Tahoma" w:cs="Tahoma"/>
          <w:sz w:val="22"/>
          <w:szCs w:val="22"/>
        </w:rPr>
        <w:t>9,</w:t>
      </w:r>
    </w:p>
    <w:p w14:paraId="00304B6A" w14:textId="6FC008E8" w:rsidR="00B77C1E" w:rsidRPr="008A3446" w:rsidRDefault="00CB4142" w:rsidP="00825227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f</w:t>
      </w:r>
      <w:r w:rsidR="00B77C1E" w:rsidRPr="008A3446">
        <w:rPr>
          <w:rFonts w:ascii="Tahoma" w:hAnsi="Tahoma" w:cs="Tahoma"/>
          <w:sz w:val="22"/>
          <w:szCs w:val="22"/>
        </w:rPr>
        <w:t>ra</w:t>
      </w:r>
      <w:proofErr w:type="gramEnd"/>
      <w:r w:rsidR="00B77C1E" w:rsidRPr="008A3446">
        <w:rPr>
          <w:rFonts w:ascii="Tahoma" w:hAnsi="Tahoma" w:cs="Tahoma"/>
          <w:sz w:val="22"/>
          <w:szCs w:val="22"/>
        </w:rPr>
        <w:t xml:space="preserve"> le misure restrittive previste viene introdotta l</w:t>
      </w:r>
      <w:r w:rsidR="00BC0856" w:rsidRPr="008A3446">
        <w:rPr>
          <w:rFonts w:ascii="Tahoma" w:hAnsi="Tahoma" w:cs="Tahoma"/>
          <w:sz w:val="22"/>
          <w:szCs w:val="22"/>
        </w:rPr>
        <w:t xml:space="preserve">a sospensione </w:t>
      </w:r>
      <w:r w:rsidR="00B77C1E" w:rsidRPr="008A3446">
        <w:rPr>
          <w:rFonts w:ascii="Tahoma" w:hAnsi="Tahoma" w:cs="Tahoma"/>
          <w:sz w:val="22"/>
          <w:szCs w:val="22"/>
        </w:rPr>
        <w:t>delle attività didattiche in istituti di ogni ordine e grado, comprese le scuole materne e gli asili</w:t>
      </w:r>
      <w:r w:rsidR="005331B1" w:rsidRPr="008A3446">
        <w:rPr>
          <w:rFonts w:ascii="Tahoma" w:hAnsi="Tahoma" w:cs="Tahoma"/>
          <w:sz w:val="22"/>
          <w:szCs w:val="22"/>
        </w:rPr>
        <w:t>;</w:t>
      </w:r>
    </w:p>
    <w:p w14:paraId="02006448" w14:textId="49AC3BBE" w:rsidR="00DA2EBB" w:rsidRPr="008A3446" w:rsidRDefault="00CB4142" w:rsidP="00825227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l</w:t>
      </w:r>
      <w:r w:rsidR="00BC0856" w:rsidRPr="008A3446">
        <w:rPr>
          <w:rFonts w:ascii="Tahoma" w:hAnsi="Tahoma" w:cs="Tahoma"/>
          <w:sz w:val="22"/>
          <w:szCs w:val="22"/>
        </w:rPr>
        <w:t>e</w:t>
      </w:r>
      <w:proofErr w:type="gramEnd"/>
      <w:r w:rsidR="00BC0856" w:rsidRPr="008A3446">
        <w:rPr>
          <w:rFonts w:ascii="Tahoma" w:hAnsi="Tahoma" w:cs="Tahoma"/>
          <w:sz w:val="22"/>
          <w:szCs w:val="22"/>
        </w:rPr>
        <w:t xml:space="preserve"> OO.SS. e le Associazioni cooperativistiche hanno svolto</w:t>
      </w:r>
      <w:r w:rsidR="00DA2EBB" w:rsidRPr="008A3446">
        <w:rPr>
          <w:rFonts w:ascii="Tahoma" w:hAnsi="Tahoma" w:cs="Tahoma"/>
          <w:sz w:val="22"/>
          <w:szCs w:val="22"/>
        </w:rPr>
        <w:t xml:space="preserve"> l’esame congiunto della situazione venutasi a creare, con particolare attenzione in merito alle ripercussioni sul </w:t>
      </w:r>
      <w:r w:rsidR="00BC0856" w:rsidRPr="008A3446">
        <w:rPr>
          <w:rFonts w:ascii="Tahoma" w:hAnsi="Tahoma" w:cs="Tahoma"/>
          <w:sz w:val="22"/>
          <w:szCs w:val="22"/>
        </w:rPr>
        <w:t xml:space="preserve">lavoro e sul conseguente trattamento </w:t>
      </w:r>
      <w:r w:rsidR="00DA2EBB" w:rsidRPr="008A3446">
        <w:rPr>
          <w:rFonts w:ascii="Tahoma" w:hAnsi="Tahoma" w:cs="Tahoma"/>
          <w:sz w:val="22"/>
          <w:szCs w:val="22"/>
        </w:rPr>
        <w:t>salari</w:t>
      </w:r>
      <w:r w:rsidR="00BC0856" w:rsidRPr="008A3446">
        <w:rPr>
          <w:rFonts w:ascii="Tahoma" w:hAnsi="Tahoma" w:cs="Tahoma"/>
          <w:sz w:val="22"/>
          <w:szCs w:val="22"/>
        </w:rPr>
        <w:t xml:space="preserve">ale delle lavoratrici e </w:t>
      </w:r>
      <w:r w:rsidR="00DA2EBB" w:rsidRPr="008A3446">
        <w:rPr>
          <w:rFonts w:ascii="Tahoma" w:hAnsi="Tahoma" w:cs="Tahoma"/>
          <w:sz w:val="22"/>
          <w:szCs w:val="22"/>
        </w:rPr>
        <w:t>dei lavoratori interessat</w:t>
      </w:r>
      <w:r w:rsidR="00602EE3" w:rsidRPr="008A3446">
        <w:rPr>
          <w:rFonts w:ascii="Tahoma" w:hAnsi="Tahoma" w:cs="Tahoma"/>
          <w:sz w:val="22"/>
          <w:szCs w:val="22"/>
        </w:rPr>
        <w:t>e/</w:t>
      </w:r>
      <w:r w:rsidR="00DA2EBB" w:rsidRPr="008A3446">
        <w:rPr>
          <w:rFonts w:ascii="Tahoma" w:hAnsi="Tahoma" w:cs="Tahoma"/>
          <w:sz w:val="22"/>
          <w:szCs w:val="22"/>
        </w:rPr>
        <w:t xml:space="preserve">i dalle </w:t>
      </w:r>
      <w:r w:rsidR="00E53BAA" w:rsidRPr="008A3446">
        <w:rPr>
          <w:rFonts w:ascii="Tahoma" w:hAnsi="Tahoma" w:cs="Tahoma"/>
          <w:sz w:val="22"/>
          <w:szCs w:val="22"/>
        </w:rPr>
        <w:t>disposizioni</w:t>
      </w:r>
      <w:r w:rsidR="00BC0856" w:rsidRPr="008A3446">
        <w:rPr>
          <w:rFonts w:ascii="Tahoma" w:hAnsi="Tahoma" w:cs="Tahoma"/>
          <w:sz w:val="22"/>
          <w:szCs w:val="22"/>
        </w:rPr>
        <w:t xml:space="preserve"> </w:t>
      </w:r>
      <w:r w:rsidR="00DA2EBB" w:rsidRPr="008A3446">
        <w:rPr>
          <w:rFonts w:ascii="Tahoma" w:hAnsi="Tahoma" w:cs="Tahoma"/>
          <w:sz w:val="22"/>
          <w:szCs w:val="22"/>
        </w:rPr>
        <w:t>in argomento;</w:t>
      </w:r>
    </w:p>
    <w:p w14:paraId="6413CDCF" w14:textId="25C75617" w:rsidR="00DA2EBB" w:rsidRPr="008A3446" w:rsidRDefault="00CB4142" w:rsidP="00825227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l</w:t>
      </w:r>
      <w:r w:rsidR="00216FD6">
        <w:rPr>
          <w:rFonts w:ascii="Tahoma" w:hAnsi="Tahoma" w:cs="Tahoma"/>
          <w:sz w:val="22"/>
          <w:szCs w:val="22"/>
        </w:rPr>
        <w:t>a</w:t>
      </w:r>
      <w:proofErr w:type="gramEnd"/>
      <w:r w:rsidR="00BC0856" w:rsidRPr="008A3446">
        <w:rPr>
          <w:rFonts w:ascii="Tahoma" w:hAnsi="Tahoma" w:cs="Tahoma"/>
          <w:sz w:val="22"/>
          <w:szCs w:val="22"/>
        </w:rPr>
        <w:t xml:space="preserve"> Cooperativ</w:t>
      </w:r>
      <w:r w:rsidR="00216FD6">
        <w:rPr>
          <w:rFonts w:ascii="Tahoma" w:hAnsi="Tahoma" w:cs="Tahoma"/>
          <w:sz w:val="22"/>
          <w:szCs w:val="22"/>
        </w:rPr>
        <w:t xml:space="preserve">a stipulante </w:t>
      </w:r>
      <w:r w:rsidR="00DA2EBB" w:rsidRPr="008A3446">
        <w:rPr>
          <w:rFonts w:ascii="Tahoma" w:hAnsi="Tahoma" w:cs="Tahoma"/>
          <w:sz w:val="22"/>
          <w:szCs w:val="22"/>
        </w:rPr>
        <w:t>applica integralmente il CCNL Coop</w:t>
      </w:r>
      <w:r w:rsidR="00BC0856" w:rsidRPr="008A3446">
        <w:rPr>
          <w:rFonts w:ascii="Tahoma" w:hAnsi="Tahoma" w:cs="Tahoma"/>
          <w:sz w:val="22"/>
          <w:szCs w:val="22"/>
        </w:rPr>
        <w:t xml:space="preserve">erative </w:t>
      </w:r>
      <w:r w:rsidR="00DA2EBB" w:rsidRPr="008A3446">
        <w:rPr>
          <w:rFonts w:ascii="Tahoma" w:hAnsi="Tahoma" w:cs="Tahoma"/>
          <w:sz w:val="22"/>
          <w:szCs w:val="22"/>
        </w:rPr>
        <w:t>Sociali</w:t>
      </w:r>
      <w:r w:rsidR="00BC0856" w:rsidRPr="008A3446">
        <w:rPr>
          <w:rFonts w:ascii="Tahoma" w:hAnsi="Tahoma" w:cs="Tahoma"/>
          <w:sz w:val="22"/>
          <w:szCs w:val="22"/>
        </w:rPr>
        <w:t>;</w:t>
      </w:r>
    </w:p>
    <w:p w14:paraId="66CB6C1F" w14:textId="21C49E36" w:rsidR="00DA2EBB" w:rsidRPr="008A3446" w:rsidRDefault="00DA2EBB" w:rsidP="00825227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lastRenderedPageBreak/>
        <w:t>l</w:t>
      </w:r>
      <w:r w:rsidR="00BC0856" w:rsidRPr="008A3446">
        <w:rPr>
          <w:rFonts w:ascii="Tahoma" w:hAnsi="Tahoma" w:cs="Tahoma"/>
          <w:sz w:val="22"/>
          <w:szCs w:val="22"/>
        </w:rPr>
        <w:t>e</w:t>
      </w:r>
      <w:proofErr w:type="gramEnd"/>
      <w:r w:rsidR="00BC0856" w:rsidRPr="008A3446">
        <w:rPr>
          <w:rFonts w:ascii="Tahoma" w:hAnsi="Tahoma" w:cs="Tahoma"/>
          <w:sz w:val="22"/>
          <w:szCs w:val="22"/>
        </w:rPr>
        <w:t xml:space="preserve"> parti firmatarie </w:t>
      </w:r>
      <w:r w:rsidRPr="008A3446">
        <w:rPr>
          <w:rFonts w:ascii="Tahoma" w:hAnsi="Tahoma" w:cs="Tahoma"/>
          <w:sz w:val="22"/>
          <w:szCs w:val="22"/>
        </w:rPr>
        <w:t>riten</w:t>
      </w:r>
      <w:r w:rsidR="00BC0856" w:rsidRPr="008A3446">
        <w:rPr>
          <w:rFonts w:ascii="Tahoma" w:hAnsi="Tahoma" w:cs="Tahoma"/>
          <w:sz w:val="22"/>
          <w:szCs w:val="22"/>
        </w:rPr>
        <w:t xml:space="preserve">gono </w:t>
      </w:r>
      <w:r w:rsidR="005331B1" w:rsidRPr="008A3446">
        <w:rPr>
          <w:rFonts w:ascii="Tahoma" w:hAnsi="Tahoma" w:cs="Tahoma"/>
          <w:sz w:val="22"/>
          <w:szCs w:val="22"/>
        </w:rPr>
        <w:t xml:space="preserve">pienamente </w:t>
      </w:r>
      <w:r w:rsidRPr="008A3446">
        <w:rPr>
          <w:rFonts w:ascii="Tahoma" w:hAnsi="Tahoma" w:cs="Tahoma"/>
          <w:sz w:val="22"/>
          <w:szCs w:val="22"/>
        </w:rPr>
        <w:t>sussistenti i presupposti per l’applicazione delle misure di integrazione salariale di cui agli artt. 29</w:t>
      </w:r>
      <w:r w:rsidR="00CB4142" w:rsidRPr="008A3446">
        <w:rPr>
          <w:rFonts w:ascii="Tahoma" w:hAnsi="Tahoma" w:cs="Tahoma"/>
          <w:sz w:val="22"/>
          <w:szCs w:val="22"/>
        </w:rPr>
        <w:t xml:space="preserve"> e</w:t>
      </w:r>
      <w:r w:rsidRPr="008A3446">
        <w:rPr>
          <w:rFonts w:ascii="Tahoma" w:hAnsi="Tahoma" w:cs="Tahoma"/>
          <w:sz w:val="22"/>
          <w:szCs w:val="22"/>
        </w:rPr>
        <w:t xml:space="preserve"> 30 del D</w:t>
      </w:r>
      <w:r w:rsidR="00CB4142" w:rsidRPr="008A3446">
        <w:rPr>
          <w:rFonts w:ascii="Tahoma" w:hAnsi="Tahoma" w:cs="Tahoma"/>
          <w:sz w:val="22"/>
          <w:szCs w:val="22"/>
        </w:rPr>
        <w:t xml:space="preserve">ecreto </w:t>
      </w:r>
      <w:r w:rsidRPr="008A3446">
        <w:rPr>
          <w:rFonts w:ascii="Tahoma" w:hAnsi="Tahoma" w:cs="Tahoma"/>
          <w:sz w:val="22"/>
          <w:szCs w:val="22"/>
        </w:rPr>
        <w:t>l</w:t>
      </w:r>
      <w:r w:rsidR="00CB4142" w:rsidRPr="008A3446">
        <w:rPr>
          <w:rFonts w:ascii="Tahoma" w:hAnsi="Tahoma" w:cs="Tahoma"/>
          <w:sz w:val="22"/>
          <w:szCs w:val="22"/>
        </w:rPr>
        <w:t xml:space="preserve">egislativo </w:t>
      </w:r>
      <w:r w:rsidRPr="008A3446">
        <w:rPr>
          <w:rFonts w:ascii="Tahoma" w:hAnsi="Tahoma" w:cs="Tahoma"/>
          <w:sz w:val="22"/>
          <w:szCs w:val="22"/>
        </w:rPr>
        <w:t>148/2015, non rientrando</w:t>
      </w:r>
      <w:r w:rsidR="00C74C00" w:rsidRPr="008A3446">
        <w:rPr>
          <w:rFonts w:ascii="Tahoma" w:hAnsi="Tahoma" w:cs="Tahoma"/>
          <w:sz w:val="22"/>
          <w:szCs w:val="22"/>
        </w:rPr>
        <w:t xml:space="preserve"> la cooperazione sociale </w:t>
      </w:r>
      <w:r w:rsidRPr="008A3446">
        <w:rPr>
          <w:rFonts w:ascii="Tahoma" w:hAnsi="Tahoma" w:cs="Tahoma"/>
          <w:sz w:val="22"/>
          <w:szCs w:val="22"/>
        </w:rPr>
        <w:t>nel campo di applicazione della Cassa Integrazione Guadagni ordinaria e straordinaria</w:t>
      </w:r>
      <w:r w:rsidR="005331B1" w:rsidRPr="008A3446">
        <w:rPr>
          <w:rFonts w:ascii="Tahoma" w:hAnsi="Tahoma" w:cs="Tahoma"/>
          <w:sz w:val="22"/>
          <w:szCs w:val="22"/>
        </w:rPr>
        <w:t>;</w:t>
      </w:r>
    </w:p>
    <w:p w14:paraId="021B61B9" w14:textId="4AC7E65E" w:rsidR="00DA2EBB" w:rsidRDefault="00FC019E" w:rsidP="00800357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216FD6">
        <w:rPr>
          <w:rFonts w:ascii="Tahoma" w:hAnsi="Tahoma" w:cs="Tahoma"/>
          <w:sz w:val="22"/>
          <w:szCs w:val="22"/>
        </w:rPr>
        <w:t>il</w:t>
      </w:r>
      <w:proofErr w:type="gramEnd"/>
      <w:r w:rsidRPr="00216FD6">
        <w:rPr>
          <w:rFonts w:ascii="Tahoma" w:hAnsi="Tahoma" w:cs="Tahoma"/>
          <w:sz w:val="22"/>
          <w:szCs w:val="22"/>
        </w:rPr>
        <w:t xml:space="preserve"> presente accordo si applica alle lavoratrici ed a</w:t>
      </w:r>
      <w:r w:rsidR="00DA2EBB" w:rsidRPr="00216FD6">
        <w:rPr>
          <w:rFonts w:ascii="Tahoma" w:hAnsi="Tahoma" w:cs="Tahoma"/>
          <w:sz w:val="22"/>
          <w:szCs w:val="22"/>
        </w:rPr>
        <w:t xml:space="preserve">i lavoratori </w:t>
      </w:r>
      <w:r w:rsidRPr="00216FD6">
        <w:rPr>
          <w:rFonts w:ascii="Tahoma" w:hAnsi="Tahoma" w:cs="Tahoma"/>
          <w:sz w:val="22"/>
          <w:szCs w:val="22"/>
        </w:rPr>
        <w:t>soci/e o dipendenti dell</w:t>
      </w:r>
      <w:r w:rsidR="00216FD6" w:rsidRPr="00216FD6">
        <w:rPr>
          <w:rFonts w:ascii="Tahoma" w:hAnsi="Tahoma" w:cs="Tahoma"/>
          <w:sz w:val="22"/>
          <w:szCs w:val="22"/>
        </w:rPr>
        <w:t xml:space="preserve">a </w:t>
      </w:r>
      <w:r w:rsidRPr="00216FD6">
        <w:rPr>
          <w:rFonts w:ascii="Tahoma" w:hAnsi="Tahoma" w:cs="Tahoma"/>
          <w:sz w:val="22"/>
          <w:szCs w:val="22"/>
        </w:rPr>
        <w:t>Cooperativ</w:t>
      </w:r>
      <w:r w:rsidR="00216FD6" w:rsidRPr="00216FD6">
        <w:rPr>
          <w:rFonts w:ascii="Tahoma" w:hAnsi="Tahoma" w:cs="Tahoma"/>
          <w:sz w:val="22"/>
          <w:szCs w:val="22"/>
        </w:rPr>
        <w:t>a</w:t>
      </w:r>
      <w:r w:rsidRPr="00216FD6">
        <w:rPr>
          <w:rFonts w:ascii="Tahoma" w:hAnsi="Tahoma" w:cs="Tahoma"/>
          <w:sz w:val="22"/>
          <w:szCs w:val="22"/>
        </w:rPr>
        <w:t xml:space="preserve"> </w:t>
      </w:r>
      <w:r w:rsidR="00DA2EBB" w:rsidRPr="00216FD6">
        <w:rPr>
          <w:rFonts w:ascii="Tahoma" w:hAnsi="Tahoma" w:cs="Tahoma"/>
          <w:sz w:val="22"/>
          <w:szCs w:val="22"/>
        </w:rPr>
        <w:t>in forza con contratto d</w:t>
      </w:r>
      <w:r w:rsidR="00BC0856" w:rsidRPr="00216FD6">
        <w:rPr>
          <w:rFonts w:ascii="Tahoma" w:hAnsi="Tahoma" w:cs="Tahoma"/>
          <w:sz w:val="22"/>
          <w:szCs w:val="22"/>
        </w:rPr>
        <w:t xml:space="preserve">i </w:t>
      </w:r>
      <w:r w:rsidR="00DA2EBB" w:rsidRPr="00216FD6">
        <w:rPr>
          <w:rFonts w:ascii="Tahoma" w:hAnsi="Tahoma" w:cs="Tahoma"/>
          <w:sz w:val="22"/>
          <w:szCs w:val="22"/>
        </w:rPr>
        <w:t>lavoro subordinato</w:t>
      </w:r>
      <w:r w:rsidR="00216FD6">
        <w:rPr>
          <w:rFonts w:ascii="Tahoma" w:hAnsi="Tahoma" w:cs="Tahoma"/>
          <w:sz w:val="22"/>
          <w:szCs w:val="22"/>
        </w:rPr>
        <w:t>;</w:t>
      </w:r>
    </w:p>
    <w:p w14:paraId="71DD7751" w14:textId="77777777" w:rsidR="00216FD6" w:rsidRPr="00216FD6" w:rsidRDefault="00216FD6" w:rsidP="00216FD6">
      <w:pPr>
        <w:tabs>
          <w:tab w:val="left" w:pos="720"/>
        </w:tabs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6F80B691" w14:textId="6A5D3EAB" w:rsidR="00DA2EBB" w:rsidRPr="008A3446" w:rsidRDefault="00BC0856">
      <w:pPr>
        <w:jc w:val="both"/>
        <w:rPr>
          <w:rFonts w:ascii="Tahoma" w:hAnsi="Tahoma" w:cs="Tahoma"/>
          <w:sz w:val="22"/>
          <w:szCs w:val="22"/>
        </w:rPr>
      </w:pPr>
      <w:r w:rsidRPr="008A3446">
        <w:rPr>
          <w:rFonts w:ascii="Tahoma" w:hAnsi="Tahoma" w:cs="Tahoma"/>
          <w:sz w:val="22"/>
          <w:szCs w:val="22"/>
        </w:rPr>
        <w:t>T</w:t>
      </w:r>
      <w:r w:rsidR="00DA2EBB" w:rsidRPr="008A3446">
        <w:rPr>
          <w:rFonts w:ascii="Tahoma" w:hAnsi="Tahoma" w:cs="Tahoma"/>
          <w:sz w:val="22"/>
          <w:szCs w:val="22"/>
        </w:rPr>
        <w:t>utto ciò premesso le parti concordano quanto segue:</w:t>
      </w:r>
    </w:p>
    <w:p w14:paraId="37E8DA01" w14:textId="77777777" w:rsidR="00DA2EBB" w:rsidRPr="008A3446" w:rsidRDefault="00DA2EBB">
      <w:pPr>
        <w:jc w:val="both"/>
        <w:rPr>
          <w:rFonts w:ascii="Tahoma" w:hAnsi="Tahoma" w:cs="Tahoma"/>
          <w:sz w:val="22"/>
          <w:szCs w:val="22"/>
        </w:rPr>
      </w:pPr>
    </w:p>
    <w:p w14:paraId="52397F10" w14:textId="1CEFAE2D" w:rsidR="00DA2EBB" w:rsidRPr="008A3446" w:rsidRDefault="00DA2EBB">
      <w:pPr>
        <w:widowControl w:val="0"/>
        <w:numPr>
          <w:ilvl w:val="0"/>
          <w:numId w:val="2"/>
        </w:numPr>
        <w:overflowPunct w:val="0"/>
        <w:autoSpaceDE w:val="0"/>
        <w:spacing w:line="360" w:lineRule="auto"/>
        <w:ind w:left="714" w:hanging="357"/>
        <w:jc w:val="both"/>
        <w:textAlignment w:val="baseline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le</w:t>
      </w:r>
      <w:proofErr w:type="gramEnd"/>
      <w:r w:rsidRPr="008A3446">
        <w:rPr>
          <w:rFonts w:ascii="Tahoma" w:hAnsi="Tahoma" w:cs="Tahoma"/>
          <w:sz w:val="22"/>
          <w:szCs w:val="22"/>
        </w:rPr>
        <w:t xml:space="preserve"> parti, in considerazione della situazione descritta in premessa</w:t>
      </w:r>
      <w:r w:rsidR="00BC0856" w:rsidRPr="008A3446">
        <w:rPr>
          <w:rFonts w:ascii="Tahoma" w:hAnsi="Tahoma" w:cs="Tahoma"/>
          <w:sz w:val="22"/>
          <w:szCs w:val="22"/>
        </w:rPr>
        <w:t>,</w:t>
      </w:r>
      <w:r w:rsidRPr="008A3446">
        <w:rPr>
          <w:rFonts w:ascii="Tahoma" w:hAnsi="Tahoma" w:cs="Tahoma"/>
          <w:sz w:val="22"/>
          <w:szCs w:val="22"/>
        </w:rPr>
        <w:t xml:space="preserve"> ravvisano la necessità di ricorrere agli strumenti di cui all'art. 29</w:t>
      </w:r>
      <w:r w:rsidR="005331B1" w:rsidRPr="008A3446">
        <w:rPr>
          <w:rFonts w:ascii="Tahoma" w:hAnsi="Tahoma" w:cs="Tahoma"/>
          <w:sz w:val="22"/>
          <w:szCs w:val="22"/>
        </w:rPr>
        <w:t xml:space="preserve"> del</w:t>
      </w:r>
      <w:r w:rsidRPr="008A3446">
        <w:rPr>
          <w:rFonts w:ascii="Tahoma" w:hAnsi="Tahoma" w:cs="Tahoma"/>
          <w:sz w:val="22"/>
          <w:szCs w:val="22"/>
        </w:rPr>
        <w:t xml:space="preserve"> </w:t>
      </w:r>
      <w:r w:rsidR="00F1187B" w:rsidRPr="008A3446">
        <w:rPr>
          <w:rFonts w:ascii="Tahoma" w:hAnsi="Tahoma" w:cs="Tahoma"/>
          <w:sz w:val="22"/>
          <w:szCs w:val="22"/>
        </w:rPr>
        <w:t>D</w:t>
      </w:r>
      <w:r w:rsidR="00CB4142" w:rsidRPr="008A3446">
        <w:rPr>
          <w:rFonts w:ascii="Tahoma" w:hAnsi="Tahoma" w:cs="Tahoma"/>
          <w:sz w:val="22"/>
          <w:szCs w:val="22"/>
        </w:rPr>
        <w:t xml:space="preserve">ecreto legislativo </w:t>
      </w:r>
      <w:r w:rsidRPr="008A3446">
        <w:rPr>
          <w:rFonts w:ascii="Tahoma" w:hAnsi="Tahoma" w:cs="Tahoma"/>
          <w:sz w:val="22"/>
          <w:szCs w:val="22"/>
        </w:rPr>
        <w:t>148/2015 e</w:t>
      </w:r>
      <w:r w:rsidR="00BC0856" w:rsidRPr="008A3446">
        <w:rPr>
          <w:rFonts w:ascii="Tahoma" w:hAnsi="Tahoma" w:cs="Tahoma"/>
          <w:sz w:val="22"/>
          <w:szCs w:val="22"/>
        </w:rPr>
        <w:t>,</w:t>
      </w:r>
      <w:r w:rsidRPr="008A3446">
        <w:rPr>
          <w:rFonts w:ascii="Tahoma" w:hAnsi="Tahoma" w:cs="Tahoma"/>
          <w:sz w:val="22"/>
          <w:szCs w:val="22"/>
        </w:rPr>
        <w:t xml:space="preserve"> in particolare</w:t>
      </w:r>
      <w:r w:rsidR="00BC0856" w:rsidRPr="008A3446">
        <w:rPr>
          <w:rFonts w:ascii="Tahoma" w:hAnsi="Tahoma" w:cs="Tahoma"/>
          <w:sz w:val="22"/>
          <w:szCs w:val="22"/>
        </w:rPr>
        <w:t>,</w:t>
      </w:r>
      <w:r w:rsidRPr="008A3446">
        <w:rPr>
          <w:rFonts w:ascii="Tahoma" w:hAnsi="Tahoma" w:cs="Tahoma"/>
          <w:sz w:val="22"/>
          <w:szCs w:val="22"/>
        </w:rPr>
        <w:t xml:space="preserve"> intendono avvalersi dell'erogazione d</w:t>
      </w:r>
      <w:r w:rsidR="005331B1" w:rsidRPr="008A3446">
        <w:rPr>
          <w:rFonts w:ascii="Tahoma" w:hAnsi="Tahoma" w:cs="Tahoma"/>
          <w:sz w:val="22"/>
          <w:szCs w:val="22"/>
        </w:rPr>
        <w:t>ell’assegno ordinario del</w:t>
      </w:r>
      <w:r w:rsidRPr="008A3446">
        <w:rPr>
          <w:rFonts w:ascii="Tahoma" w:hAnsi="Tahoma" w:cs="Tahoma"/>
          <w:sz w:val="22"/>
          <w:szCs w:val="22"/>
        </w:rPr>
        <w:t xml:space="preserve"> Fondo di Integrazione Salariale </w:t>
      </w:r>
      <w:r w:rsidR="00E53BAA" w:rsidRPr="008A3446">
        <w:rPr>
          <w:rFonts w:ascii="Tahoma" w:hAnsi="Tahoma" w:cs="Tahoma"/>
          <w:sz w:val="22"/>
          <w:szCs w:val="22"/>
        </w:rPr>
        <w:t xml:space="preserve">(FIS) </w:t>
      </w:r>
      <w:r w:rsidRPr="008A3446">
        <w:rPr>
          <w:rFonts w:ascii="Tahoma" w:hAnsi="Tahoma" w:cs="Tahoma"/>
          <w:sz w:val="22"/>
          <w:szCs w:val="22"/>
        </w:rPr>
        <w:t xml:space="preserve">con causale </w:t>
      </w:r>
      <w:r w:rsidRPr="008A3446">
        <w:rPr>
          <w:rFonts w:ascii="Tahoma" w:hAnsi="Tahoma" w:cs="Tahoma"/>
          <w:i/>
          <w:iCs/>
          <w:sz w:val="22"/>
          <w:szCs w:val="22"/>
        </w:rPr>
        <w:t>“sospensione o riduzione dell’attività per ordine di pubblica autorità”</w:t>
      </w:r>
      <w:r w:rsidRPr="008A3446">
        <w:rPr>
          <w:rFonts w:ascii="Tahoma" w:hAnsi="Tahoma" w:cs="Tahoma"/>
          <w:sz w:val="22"/>
          <w:szCs w:val="22"/>
        </w:rPr>
        <w:t>;</w:t>
      </w:r>
    </w:p>
    <w:p w14:paraId="748D0260" w14:textId="2EA236A2" w:rsidR="00DA2EBB" w:rsidRPr="008A3446" w:rsidRDefault="00DA2EB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le</w:t>
      </w:r>
      <w:proofErr w:type="gramEnd"/>
      <w:r w:rsidRPr="008A3446">
        <w:rPr>
          <w:rFonts w:ascii="Tahoma" w:hAnsi="Tahoma" w:cs="Tahoma"/>
          <w:sz w:val="22"/>
          <w:szCs w:val="22"/>
        </w:rPr>
        <w:t xml:space="preserve"> parti concordano sull'applicazione dell'assegno </w:t>
      </w:r>
      <w:r w:rsidR="00825227" w:rsidRPr="008A3446">
        <w:rPr>
          <w:rFonts w:ascii="Tahoma" w:hAnsi="Tahoma" w:cs="Tahoma"/>
          <w:sz w:val="22"/>
          <w:szCs w:val="22"/>
        </w:rPr>
        <w:t xml:space="preserve">ordinario </w:t>
      </w:r>
      <w:r w:rsidRPr="008A3446">
        <w:rPr>
          <w:rFonts w:ascii="Tahoma" w:hAnsi="Tahoma" w:cs="Tahoma"/>
          <w:sz w:val="22"/>
          <w:szCs w:val="22"/>
        </w:rPr>
        <w:t xml:space="preserve">per </w:t>
      </w:r>
      <w:r w:rsidR="00C23F72" w:rsidRPr="008A3446">
        <w:rPr>
          <w:rFonts w:ascii="Tahoma" w:hAnsi="Tahoma" w:cs="Tahoma"/>
          <w:sz w:val="22"/>
          <w:szCs w:val="22"/>
        </w:rPr>
        <w:t xml:space="preserve">il </w:t>
      </w:r>
      <w:r w:rsidRPr="008A3446">
        <w:rPr>
          <w:rFonts w:ascii="Tahoma" w:hAnsi="Tahoma" w:cs="Tahoma"/>
          <w:sz w:val="22"/>
          <w:szCs w:val="22"/>
        </w:rPr>
        <w:t xml:space="preserve">periodo decorrente dal </w:t>
      </w:r>
      <w:r w:rsidR="00E53BAA" w:rsidRPr="008A3446">
        <w:rPr>
          <w:rFonts w:ascii="Tahoma" w:hAnsi="Tahoma" w:cs="Tahoma"/>
          <w:sz w:val="22"/>
          <w:szCs w:val="22"/>
        </w:rPr>
        <w:t>5 marzo</w:t>
      </w:r>
      <w:r w:rsidRPr="008A3446">
        <w:rPr>
          <w:rFonts w:ascii="Tahoma" w:hAnsi="Tahoma" w:cs="Tahoma"/>
          <w:sz w:val="22"/>
          <w:szCs w:val="22"/>
        </w:rPr>
        <w:t xml:space="preserve"> 2020 al </w:t>
      </w:r>
      <w:r w:rsidR="00AF6000">
        <w:rPr>
          <w:rFonts w:ascii="Tahoma" w:hAnsi="Tahoma" w:cs="Tahoma"/>
          <w:sz w:val="22"/>
          <w:szCs w:val="22"/>
        </w:rPr>
        <w:t xml:space="preserve">3 aprile </w:t>
      </w:r>
      <w:r w:rsidRPr="008A3446">
        <w:rPr>
          <w:rFonts w:ascii="Tahoma" w:hAnsi="Tahoma" w:cs="Tahoma"/>
          <w:sz w:val="22"/>
          <w:szCs w:val="22"/>
        </w:rPr>
        <w:t>2020;</w:t>
      </w:r>
    </w:p>
    <w:p w14:paraId="7415C8D9" w14:textId="208FE54B" w:rsidR="00FC019E" w:rsidRPr="008A3446" w:rsidRDefault="00DA2EB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l</w:t>
      </w:r>
      <w:r w:rsidR="00216FD6">
        <w:rPr>
          <w:rFonts w:ascii="Tahoma" w:hAnsi="Tahoma" w:cs="Tahoma"/>
          <w:sz w:val="22"/>
          <w:szCs w:val="22"/>
        </w:rPr>
        <w:t>a</w:t>
      </w:r>
      <w:proofErr w:type="gramEnd"/>
      <w:r w:rsidRPr="008A3446">
        <w:rPr>
          <w:rFonts w:ascii="Tahoma" w:hAnsi="Tahoma" w:cs="Tahoma"/>
          <w:sz w:val="22"/>
          <w:szCs w:val="22"/>
        </w:rPr>
        <w:t xml:space="preserve"> </w:t>
      </w:r>
      <w:r w:rsidR="00FC019E" w:rsidRPr="008A3446">
        <w:rPr>
          <w:rFonts w:ascii="Tahoma" w:hAnsi="Tahoma" w:cs="Tahoma"/>
          <w:sz w:val="22"/>
          <w:szCs w:val="22"/>
        </w:rPr>
        <w:t>C</w:t>
      </w:r>
      <w:r w:rsidRPr="008A3446">
        <w:rPr>
          <w:rFonts w:ascii="Tahoma" w:hAnsi="Tahoma" w:cs="Tahoma"/>
          <w:sz w:val="22"/>
          <w:szCs w:val="22"/>
        </w:rPr>
        <w:t>ooperativ</w:t>
      </w:r>
      <w:r w:rsidR="00216FD6">
        <w:rPr>
          <w:rFonts w:ascii="Tahoma" w:hAnsi="Tahoma" w:cs="Tahoma"/>
          <w:sz w:val="22"/>
          <w:szCs w:val="22"/>
        </w:rPr>
        <w:t>a sociale</w:t>
      </w:r>
      <w:r w:rsidRPr="008A3446">
        <w:rPr>
          <w:rFonts w:ascii="Tahoma" w:hAnsi="Tahoma" w:cs="Tahoma"/>
          <w:sz w:val="22"/>
          <w:szCs w:val="22"/>
        </w:rPr>
        <w:t xml:space="preserve"> proceder</w:t>
      </w:r>
      <w:r w:rsidR="004E1F5A">
        <w:rPr>
          <w:rFonts w:ascii="Tahoma" w:hAnsi="Tahoma" w:cs="Tahoma"/>
          <w:sz w:val="22"/>
          <w:szCs w:val="22"/>
        </w:rPr>
        <w:t>à</w:t>
      </w:r>
      <w:r w:rsidR="00124F39" w:rsidRPr="008A3446">
        <w:rPr>
          <w:rFonts w:ascii="Tahoma" w:hAnsi="Tahoma" w:cs="Tahoma"/>
          <w:sz w:val="22"/>
          <w:szCs w:val="22"/>
        </w:rPr>
        <w:t xml:space="preserve"> </w:t>
      </w:r>
      <w:r w:rsidRPr="008A3446">
        <w:rPr>
          <w:rFonts w:ascii="Tahoma" w:hAnsi="Tahoma" w:cs="Tahoma"/>
          <w:sz w:val="22"/>
          <w:szCs w:val="22"/>
        </w:rPr>
        <w:t>ad anticipare le indennità pari al trattamento di integrazione salariale di cui all’art. 3 del D</w:t>
      </w:r>
      <w:r w:rsidR="00FC019E" w:rsidRPr="008A3446">
        <w:rPr>
          <w:rFonts w:ascii="Tahoma" w:hAnsi="Tahoma" w:cs="Tahoma"/>
          <w:sz w:val="22"/>
          <w:szCs w:val="22"/>
        </w:rPr>
        <w:t>ecreto legislativo 1</w:t>
      </w:r>
      <w:r w:rsidRPr="008A3446">
        <w:rPr>
          <w:rFonts w:ascii="Tahoma" w:hAnsi="Tahoma" w:cs="Tahoma"/>
          <w:sz w:val="22"/>
          <w:szCs w:val="22"/>
        </w:rPr>
        <w:t>8/2015</w:t>
      </w:r>
      <w:r w:rsidR="00FA1B2F" w:rsidRPr="008A3446">
        <w:rPr>
          <w:rFonts w:ascii="Tahoma" w:hAnsi="Tahoma" w:cs="Tahoma"/>
          <w:sz w:val="22"/>
          <w:szCs w:val="22"/>
        </w:rPr>
        <w:t xml:space="preserve"> alla normale scadenza di paga</w:t>
      </w:r>
      <w:r w:rsidR="00C23F72" w:rsidRPr="008A3446">
        <w:rPr>
          <w:rFonts w:ascii="Tahoma" w:hAnsi="Tahoma" w:cs="Tahoma"/>
          <w:sz w:val="22"/>
          <w:szCs w:val="22"/>
        </w:rPr>
        <w:t>;</w:t>
      </w:r>
    </w:p>
    <w:p w14:paraId="42CC3094" w14:textId="6036F07D" w:rsidR="00DA2EBB" w:rsidRPr="008A3446" w:rsidRDefault="00DA2EB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in</w:t>
      </w:r>
      <w:proofErr w:type="gramEnd"/>
      <w:r w:rsidRPr="008A3446">
        <w:rPr>
          <w:rFonts w:ascii="Tahoma" w:hAnsi="Tahoma" w:cs="Tahoma"/>
          <w:sz w:val="22"/>
          <w:szCs w:val="22"/>
        </w:rPr>
        <w:t xml:space="preserve"> caso di diniego da parte dell’istituto all’ottenimento dei benefici di cui al presente verbale, </w:t>
      </w:r>
      <w:r w:rsidR="00825227" w:rsidRPr="008A3446">
        <w:rPr>
          <w:rFonts w:ascii="Tahoma" w:hAnsi="Tahoma" w:cs="Tahoma"/>
          <w:sz w:val="22"/>
          <w:szCs w:val="22"/>
        </w:rPr>
        <w:t>le parti si impegnano a</w:t>
      </w:r>
      <w:r w:rsidR="00C91860" w:rsidRPr="008A3446">
        <w:rPr>
          <w:rFonts w:ascii="Tahoma" w:hAnsi="Tahoma" w:cs="Tahoma"/>
          <w:sz w:val="22"/>
          <w:szCs w:val="22"/>
        </w:rPr>
        <w:t>d</w:t>
      </w:r>
      <w:r w:rsidR="00825227" w:rsidRPr="008A3446">
        <w:rPr>
          <w:rFonts w:ascii="Tahoma" w:hAnsi="Tahoma" w:cs="Tahoma"/>
          <w:sz w:val="22"/>
          <w:szCs w:val="22"/>
        </w:rPr>
        <w:t xml:space="preserve"> un ulteriore esame congiunto al fine di defini</w:t>
      </w:r>
      <w:r w:rsidR="003B255F" w:rsidRPr="008A3446">
        <w:rPr>
          <w:rFonts w:ascii="Tahoma" w:hAnsi="Tahoma" w:cs="Tahoma"/>
          <w:sz w:val="22"/>
          <w:szCs w:val="22"/>
        </w:rPr>
        <w:t>re le misure alternative</w:t>
      </w:r>
      <w:r w:rsidR="00C91860" w:rsidRPr="008A3446">
        <w:rPr>
          <w:rFonts w:ascii="Tahoma" w:hAnsi="Tahoma" w:cs="Tahoma"/>
          <w:sz w:val="22"/>
          <w:szCs w:val="22"/>
        </w:rPr>
        <w:t>,</w:t>
      </w:r>
      <w:r w:rsidR="003B255F" w:rsidRPr="008A3446">
        <w:rPr>
          <w:rFonts w:ascii="Tahoma" w:hAnsi="Tahoma" w:cs="Tahoma"/>
          <w:sz w:val="22"/>
          <w:szCs w:val="22"/>
        </w:rPr>
        <w:t xml:space="preserve"> così</w:t>
      </w:r>
      <w:r w:rsidR="00825227" w:rsidRPr="008A3446">
        <w:rPr>
          <w:rFonts w:ascii="Tahoma" w:hAnsi="Tahoma" w:cs="Tahoma"/>
          <w:sz w:val="22"/>
          <w:szCs w:val="22"/>
        </w:rPr>
        <w:t xml:space="preserve"> d</w:t>
      </w:r>
      <w:r w:rsidR="003B255F" w:rsidRPr="008A3446">
        <w:rPr>
          <w:rFonts w:ascii="Tahoma" w:hAnsi="Tahoma" w:cs="Tahoma"/>
          <w:sz w:val="22"/>
          <w:szCs w:val="22"/>
        </w:rPr>
        <w:t>a</w:t>
      </w:r>
      <w:r w:rsidR="00825227" w:rsidRPr="008A3446">
        <w:rPr>
          <w:rFonts w:ascii="Tahoma" w:hAnsi="Tahoma" w:cs="Tahoma"/>
          <w:sz w:val="22"/>
          <w:szCs w:val="22"/>
        </w:rPr>
        <w:t xml:space="preserve"> contemperare il diritto alla retribuzione de</w:t>
      </w:r>
      <w:r w:rsidR="00C91860" w:rsidRPr="008A3446">
        <w:rPr>
          <w:rFonts w:ascii="Tahoma" w:hAnsi="Tahoma" w:cs="Tahoma"/>
          <w:sz w:val="22"/>
          <w:szCs w:val="22"/>
        </w:rPr>
        <w:t>lle lavoratrici e dei</w:t>
      </w:r>
      <w:r w:rsidR="00825227" w:rsidRPr="008A3446">
        <w:rPr>
          <w:rFonts w:ascii="Tahoma" w:hAnsi="Tahoma" w:cs="Tahoma"/>
          <w:sz w:val="22"/>
          <w:szCs w:val="22"/>
        </w:rPr>
        <w:t xml:space="preserve"> lavoratori e le esigenze della </w:t>
      </w:r>
      <w:r w:rsidR="00C91860" w:rsidRPr="008A3446">
        <w:rPr>
          <w:rFonts w:ascii="Tahoma" w:hAnsi="Tahoma" w:cs="Tahoma"/>
          <w:sz w:val="22"/>
          <w:szCs w:val="22"/>
        </w:rPr>
        <w:t>C</w:t>
      </w:r>
      <w:r w:rsidR="00825227" w:rsidRPr="008A3446">
        <w:rPr>
          <w:rFonts w:ascii="Tahoma" w:hAnsi="Tahoma" w:cs="Tahoma"/>
          <w:sz w:val="22"/>
          <w:szCs w:val="22"/>
        </w:rPr>
        <w:t xml:space="preserve">ooperativa di tenuta economica dei servizi </w:t>
      </w:r>
      <w:r w:rsidR="003B255F" w:rsidRPr="008A3446">
        <w:rPr>
          <w:rFonts w:ascii="Tahoma" w:hAnsi="Tahoma" w:cs="Tahoma"/>
          <w:sz w:val="22"/>
          <w:szCs w:val="22"/>
        </w:rPr>
        <w:t>coinvolti nel</w:t>
      </w:r>
      <w:r w:rsidR="00CB4142" w:rsidRPr="008A3446">
        <w:rPr>
          <w:rFonts w:ascii="Tahoma" w:hAnsi="Tahoma" w:cs="Tahoma"/>
          <w:sz w:val="22"/>
          <w:szCs w:val="22"/>
        </w:rPr>
        <w:t>la</w:t>
      </w:r>
      <w:r w:rsidR="00FC019E" w:rsidRPr="008A3446">
        <w:rPr>
          <w:rFonts w:ascii="Tahoma" w:hAnsi="Tahoma" w:cs="Tahoma"/>
          <w:sz w:val="22"/>
          <w:szCs w:val="22"/>
        </w:rPr>
        <w:t xml:space="preserve"> </w:t>
      </w:r>
      <w:r w:rsidR="005412C2" w:rsidRPr="008A3446">
        <w:rPr>
          <w:rFonts w:ascii="Tahoma" w:hAnsi="Tahoma" w:cs="Tahoma"/>
          <w:sz w:val="22"/>
          <w:szCs w:val="22"/>
        </w:rPr>
        <w:t xml:space="preserve">sospensione </w:t>
      </w:r>
      <w:r w:rsidR="003B255F" w:rsidRPr="008A3446">
        <w:rPr>
          <w:rFonts w:ascii="Tahoma" w:hAnsi="Tahoma" w:cs="Tahoma"/>
          <w:sz w:val="22"/>
          <w:szCs w:val="22"/>
        </w:rPr>
        <w:t>dell’attività;</w:t>
      </w:r>
    </w:p>
    <w:p w14:paraId="537921E1" w14:textId="6F6B97FB" w:rsidR="00FC019E" w:rsidRPr="008A3446" w:rsidRDefault="00DA2EBB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le</w:t>
      </w:r>
      <w:proofErr w:type="gramEnd"/>
      <w:r w:rsidRPr="008A3446">
        <w:rPr>
          <w:rFonts w:ascii="Tahoma" w:hAnsi="Tahoma" w:cs="Tahoma"/>
          <w:sz w:val="22"/>
          <w:szCs w:val="22"/>
        </w:rPr>
        <w:t xml:space="preserve"> parti concordano nel </w:t>
      </w:r>
      <w:proofErr w:type="spellStart"/>
      <w:r w:rsidRPr="008A3446">
        <w:rPr>
          <w:rFonts w:ascii="Tahoma" w:hAnsi="Tahoma" w:cs="Tahoma"/>
          <w:sz w:val="22"/>
          <w:szCs w:val="22"/>
        </w:rPr>
        <w:t>r</w:t>
      </w:r>
      <w:r w:rsidR="00FC019E" w:rsidRPr="008A3446">
        <w:rPr>
          <w:rFonts w:ascii="Tahoma" w:hAnsi="Tahoma" w:cs="Tahoma"/>
          <w:sz w:val="22"/>
          <w:szCs w:val="22"/>
        </w:rPr>
        <w:t>e</w:t>
      </w:r>
      <w:r w:rsidRPr="008A3446">
        <w:rPr>
          <w:rFonts w:ascii="Tahoma" w:hAnsi="Tahoma" w:cs="Tahoma"/>
          <w:sz w:val="22"/>
          <w:szCs w:val="22"/>
        </w:rPr>
        <w:t>incontrarsi</w:t>
      </w:r>
      <w:proofErr w:type="spellEnd"/>
      <w:r w:rsidRPr="008A3446">
        <w:rPr>
          <w:rFonts w:ascii="Tahoma" w:hAnsi="Tahoma" w:cs="Tahoma"/>
          <w:sz w:val="22"/>
          <w:szCs w:val="22"/>
        </w:rPr>
        <w:t xml:space="preserve"> </w:t>
      </w:r>
      <w:r w:rsidR="00C91860" w:rsidRPr="008A3446">
        <w:rPr>
          <w:rFonts w:ascii="Tahoma" w:hAnsi="Tahoma" w:cs="Tahoma"/>
          <w:sz w:val="22"/>
          <w:szCs w:val="22"/>
        </w:rPr>
        <w:t xml:space="preserve">in </w:t>
      </w:r>
      <w:r w:rsidRPr="008A3446">
        <w:rPr>
          <w:rFonts w:ascii="Tahoma" w:hAnsi="Tahoma" w:cs="Tahoma"/>
          <w:sz w:val="22"/>
          <w:szCs w:val="22"/>
        </w:rPr>
        <w:t>caso di ulteriore proroga delle disposizioni contenute ne</w:t>
      </w:r>
      <w:r w:rsidR="00B4395F" w:rsidRPr="008A3446">
        <w:rPr>
          <w:rFonts w:ascii="Tahoma" w:hAnsi="Tahoma" w:cs="Tahoma"/>
          <w:sz w:val="22"/>
          <w:szCs w:val="22"/>
        </w:rPr>
        <w:t xml:space="preserve">l DPCM </w:t>
      </w:r>
      <w:r w:rsidR="00FC019E" w:rsidRPr="008A3446">
        <w:rPr>
          <w:rFonts w:ascii="Tahoma" w:hAnsi="Tahoma" w:cs="Tahoma"/>
          <w:sz w:val="22"/>
          <w:szCs w:val="22"/>
        </w:rPr>
        <w:t>ovvero di emanazione di nuove normative che estendano il ricorso alla Cassa integrazione in deroga o</w:t>
      </w:r>
      <w:r w:rsidR="00C23F72" w:rsidRPr="008A3446">
        <w:rPr>
          <w:rFonts w:ascii="Tahoma" w:hAnsi="Tahoma" w:cs="Tahoma"/>
          <w:sz w:val="22"/>
          <w:szCs w:val="22"/>
        </w:rPr>
        <w:t xml:space="preserve"> introducano</w:t>
      </w:r>
      <w:r w:rsidR="00FC019E" w:rsidRPr="008A3446">
        <w:rPr>
          <w:rFonts w:ascii="Tahoma" w:hAnsi="Tahoma" w:cs="Tahoma"/>
          <w:sz w:val="22"/>
          <w:szCs w:val="22"/>
        </w:rPr>
        <w:t xml:space="preserve"> altre tipologie di ammortizzatori sociali</w:t>
      </w:r>
      <w:r w:rsidRPr="008A3446">
        <w:rPr>
          <w:rFonts w:ascii="Tahoma" w:hAnsi="Tahoma" w:cs="Tahoma"/>
          <w:sz w:val="22"/>
          <w:szCs w:val="22"/>
        </w:rPr>
        <w:t>, al fine di valutar</w:t>
      </w:r>
      <w:r w:rsidR="00C91860" w:rsidRPr="008A3446">
        <w:rPr>
          <w:rFonts w:ascii="Tahoma" w:hAnsi="Tahoma" w:cs="Tahoma"/>
          <w:sz w:val="22"/>
          <w:szCs w:val="22"/>
        </w:rPr>
        <w:t>n</w:t>
      </w:r>
      <w:r w:rsidRPr="008A3446">
        <w:rPr>
          <w:rFonts w:ascii="Tahoma" w:hAnsi="Tahoma" w:cs="Tahoma"/>
          <w:sz w:val="22"/>
          <w:szCs w:val="22"/>
        </w:rPr>
        <w:t>e l’implementazione</w:t>
      </w:r>
      <w:r w:rsidR="00325A1C" w:rsidRPr="008A3446">
        <w:rPr>
          <w:rFonts w:ascii="Tahoma" w:hAnsi="Tahoma" w:cs="Tahoma"/>
          <w:sz w:val="22"/>
          <w:szCs w:val="22"/>
        </w:rPr>
        <w:t>;</w:t>
      </w:r>
    </w:p>
    <w:p w14:paraId="4BF83AAF" w14:textId="6EAF95AA" w:rsidR="00CB4142" w:rsidRPr="008A3446" w:rsidRDefault="00325A1C" w:rsidP="00CB4142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8A3446">
        <w:rPr>
          <w:rFonts w:ascii="Tahoma" w:hAnsi="Tahoma" w:cs="Tahoma"/>
          <w:sz w:val="22"/>
          <w:szCs w:val="22"/>
        </w:rPr>
        <w:t>l</w:t>
      </w:r>
      <w:r w:rsidR="00CB4142" w:rsidRPr="008A3446">
        <w:rPr>
          <w:rFonts w:ascii="Tahoma" w:hAnsi="Tahoma" w:cs="Tahoma"/>
          <w:sz w:val="22"/>
          <w:szCs w:val="22"/>
        </w:rPr>
        <w:t>e</w:t>
      </w:r>
      <w:proofErr w:type="gramEnd"/>
      <w:r w:rsidR="00CB4142" w:rsidRPr="008A3446">
        <w:rPr>
          <w:rFonts w:ascii="Tahoma" w:hAnsi="Tahoma" w:cs="Tahoma"/>
          <w:sz w:val="22"/>
          <w:szCs w:val="22"/>
        </w:rPr>
        <w:t xml:space="preserve"> parti si incontreranno entro il 30 </w:t>
      </w:r>
      <w:r w:rsidR="00AF6000">
        <w:rPr>
          <w:rFonts w:ascii="Tahoma" w:hAnsi="Tahoma" w:cs="Tahoma"/>
          <w:sz w:val="22"/>
          <w:szCs w:val="22"/>
        </w:rPr>
        <w:t xml:space="preserve">aprile </w:t>
      </w:r>
      <w:r w:rsidR="00CB4142" w:rsidRPr="008A3446">
        <w:rPr>
          <w:rFonts w:ascii="Tahoma" w:hAnsi="Tahoma" w:cs="Tahoma"/>
          <w:sz w:val="22"/>
          <w:szCs w:val="22"/>
        </w:rPr>
        <w:t xml:space="preserve"> 2020 per una verifica </w:t>
      </w:r>
      <w:r w:rsidR="00C23F72" w:rsidRPr="008A3446">
        <w:rPr>
          <w:rFonts w:ascii="Tahoma" w:hAnsi="Tahoma" w:cs="Tahoma"/>
          <w:sz w:val="22"/>
          <w:szCs w:val="22"/>
        </w:rPr>
        <w:t>sull’a</w:t>
      </w:r>
      <w:r w:rsidR="00CB4142" w:rsidRPr="008A3446">
        <w:rPr>
          <w:rFonts w:ascii="Tahoma" w:hAnsi="Tahoma" w:cs="Tahoma"/>
          <w:sz w:val="22"/>
          <w:szCs w:val="22"/>
        </w:rPr>
        <w:t>ll’attuazione del presente accordo.</w:t>
      </w:r>
    </w:p>
    <w:p w14:paraId="3B299D47" w14:textId="77777777" w:rsidR="008A3446" w:rsidRPr="008A3446" w:rsidRDefault="008A3446">
      <w:pPr>
        <w:jc w:val="both"/>
        <w:rPr>
          <w:rFonts w:ascii="Tahoma" w:hAnsi="Tahoma" w:cs="Tahoma"/>
          <w:sz w:val="22"/>
          <w:szCs w:val="22"/>
        </w:rPr>
      </w:pPr>
    </w:p>
    <w:p w14:paraId="7F3188F6" w14:textId="5C65F442" w:rsidR="00DA2EBB" w:rsidRPr="008A3446" w:rsidRDefault="00DA2EBB">
      <w:pPr>
        <w:jc w:val="both"/>
        <w:rPr>
          <w:rFonts w:ascii="Tahoma" w:hAnsi="Tahoma" w:cs="Tahoma"/>
          <w:sz w:val="22"/>
          <w:szCs w:val="22"/>
        </w:rPr>
      </w:pPr>
      <w:r w:rsidRPr="008A3446">
        <w:rPr>
          <w:rFonts w:ascii="Tahoma" w:hAnsi="Tahoma" w:cs="Tahoma"/>
          <w:sz w:val="22"/>
          <w:szCs w:val="22"/>
        </w:rPr>
        <w:t>Letto, confermato e sottoscritto.</w:t>
      </w:r>
    </w:p>
    <w:p w14:paraId="2A603B15" w14:textId="77777777" w:rsidR="00DA2EBB" w:rsidRPr="008A3446" w:rsidRDefault="00DA2EBB">
      <w:pPr>
        <w:jc w:val="both"/>
        <w:rPr>
          <w:rFonts w:ascii="Tahoma" w:hAnsi="Tahoma" w:cs="Tahoma"/>
          <w:sz w:val="22"/>
          <w:szCs w:val="22"/>
        </w:rPr>
      </w:pPr>
    </w:p>
    <w:p w14:paraId="48C755E4" w14:textId="77777777" w:rsidR="00DA2EBB" w:rsidRPr="008A3446" w:rsidRDefault="00DA2EBB">
      <w:pPr>
        <w:ind w:left="6372" w:firstLine="708"/>
        <w:jc w:val="both"/>
        <w:rPr>
          <w:rFonts w:ascii="Tahoma" w:hAnsi="Tahoma" w:cs="Tahoma"/>
          <w:sz w:val="22"/>
          <w:szCs w:val="22"/>
        </w:rPr>
      </w:pPr>
    </w:p>
    <w:p w14:paraId="6590FC8C" w14:textId="38BEA01D" w:rsidR="001B48F8" w:rsidRDefault="001B48F8" w:rsidP="001B48F8">
      <w:pPr>
        <w:suppressAutoHyphens w:val="0"/>
        <w:spacing w:after="20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 w:rsidRPr="008A3446">
        <w:rPr>
          <w:rFonts w:ascii="Tahoma" w:eastAsiaTheme="minorHAnsi" w:hAnsi="Tahoma" w:cs="Tahoma"/>
          <w:sz w:val="22"/>
          <w:szCs w:val="22"/>
          <w:lang w:eastAsia="en-US"/>
        </w:rPr>
        <w:t xml:space="preserve">Cagliari, </w:t>
      </w:r>
      <w:r w:rsidR="002A1D28">
        <w:rPr>
          <w:rFonts w:ascii="Tahoma" w:eastAsiaTheme="minorHAnsi" w:hAnsi="Tahoma" w:cs="Tahoma"/>
          <w:sz w:val="22"/>
          <w:szCs w:val="22"/>
          <w:lang w:eastAsia="en-US"/>
        </w:rPr>
        <w:t xml:space="preserve">____ </w:t>
      </w:r>
      <w:r w:rsidRPr="008A3446">
        <w:rPr>
          <w:rFonts w:ascii="Tahoma" w:eastAsiaTheme="minorHAnsi" w:hAnsi="Tahoma" w:cs="Tahoma"/>
          <w:sz w:val="22"/>
          <w:szCs w:val="22"/>
          <w:lang w:eastAsia="en-US"/>
        </w:rPr>
        <w:t>marzo 2020</w:t>
      </w:r>
    </w:p>
    <w:p w14:paraId="13414149" w14:textId="49724DF5" w:rsidR="004E1F5A" w:rsidRDefault="004E1F5A" w:rsidP="001B48F8">
      <w:pPr>
        <w:suppressAutoHyphens w:val="0"/>
        <w:spacing w:after="20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412591EF" w14:textId="77777777" w:rsidR="004E1F5A" w:rsidRPr="008A3446" w:rsidRDefault="004E1F5A" w:rsidP="001B48F8">
      <w:pPr>
        <w:suppressAutoHyphens w:val="0"/>
        <w:spacing w:after="20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A2C19" w14:paraId="3890D131" w14:textId="77777777" w:rsidTr="001A2C19">
        <w:trPr>
          <w:jc w:val="center"/>
        </w:trPr>
        <w:tc>
          <w:tcPr>
            <w:tcW w:w="4814" w:type="dxa"/>
          </w:tcPr>
          <w:p w14:paraId="5D6A1FCB" w14:textId="4B5C2398" w:rsidR="001A2C19" w:rsidRDefault="001A2C19" w:rsidP="001A2C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 Cooperativa sociale</w:t>
            </w:r>
          </w:p>
        </w:tc>
        <w:tc>
          <w:tcPr>
            <w:tcW w:w="4814" w:type="dxa"/>
          </w:tcPr>
          <w:p w14:paraId="46688A75" w14:textId="77777777" w:rsidR="001A2C19" w:rsidRDefault="001A2C19" w:rsidP="001A2C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 OO.SS.</w:t>
            </w:r>
          </w:p>
          <w:p w14:paraId="4B528A4F" w14:textId="1C9D931C" w:rsidR="001A2C19" w:rsidRDefault="001A2C19" w:rsidP="001A2C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1391B69" w14:textId="16DD7E2A" w:rsidR="001B48F8" w:rsidRPr="008A3446" w:rsidRDefault="001B48F8" w:rsidP="004E1F5A">
      <w:pPr>
        <w:rPr>
          <w:rFonts w:ascii="Tahoma" w:hAnsi="Tahoma" w:cs="Tahoma"/>
          <w:sz w:val="22"/>
          <w:szCs w:val="22"/>
        </w:rPr>
      </w:pPr>
    </w:p>
    <w:sectPr w:rsidR="001B48F8" w:rsidRPr="008A3446" w:rsidSect="004E1F5A">
      <w:pgSz w:w="11906" w:h="16838"/>
      <w:pgMar w:top="680" w:right="680" w:bottom="680" w:left="6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highlight w:val="yello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C2850F4"/>
    <w:multiLevelType w:val="multilevel"/>
    <w:tmpl w:val="B4583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7C5541"/>
    <w:multiLevelType w:val="hybridMultilevel"/>
    <w:tmpl w:val="C4FA2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B7C7E"/>
    <w:multiLevelType w:val="multilevel"/>
    <w:tmpl w:val="75E8B7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27"/>
    <w:rsid w:val="00124F39"/>
    <w:rsid w:val="00186CAF"/>
    <w:rsid w:val="00190FFD"/>
    <w:rsid w:val="001A2C19"/>
    <w:rsid w:val="001B48F8"/>
    <w:rsid w:val="001C3B9F"/>
    <w:rsid w:val="001C6C8B"/>
    <w:rsid w:val="00216FD6"/>
    <w:rsid w:val="00217550"/>
    <w:rsid w:val="002A1D28"/>
    <w:rsid w:val="00325585"/>
    <w:rsid w:val="00325A1C"/>
    <w:rsid w:val="003B255F"/>
    <w:rsid w:val="003B77A3"/>
    <w:rsid w:val="004121D9"/>
    <w:rsid w:val="00435573"/>
    <w:rsid w:val="004E1F5A"/>
    <w:rsid w:val="005331B1"/>
    <w:rsid w:val="005412C2"/>
    <w:rsid w:val="005976BF"/>
    <w:rsid w:val="005E5DAC"/>
    <w:rsid w:val="00602EE3"/>
    <w:rsid w:val="006C194A"/>
    <w:rsid w:val="00775486"/>
    <w:rsid w:val="007F48D9"/>
    <w:rsid w:val="00825227"/>
    <w:rsid w:val="008258F0"/>
    <w:rsid w:val="008A3446"/>
    <w:rsid w:val="0090168C"/>
    <w:rsid w:val="009C124E"/>
    <w:rsid w:val="00AC6F17"/>
    <w:rsid w:val="00AF6000"/>
    <w:rsid w:val="00B23AC3"/>
    <w:rsid w:val="00B4395F"/>
    <w:rsid w:val="00B77C1E"/>
    <w:rsid w:val="00BC0856"/>
    <w:rsid w:val="00C23F72"/>
    <w:rsid w:val="00C74C00"/>
    <w:rsid w:val="00C91860"/>
    <w:rsid w:val="00CB4142"/>
    <w:rsid w:val="00D46944"/>
    <w:rsid w:val="00DA2EBB"/>
    <w:rsid w:val="00DF36F2"/>
    <w:rsid w:val="00E53BAA"/>
    <w:rsid w:val="00EC4F07"/>
    <w:rsid w:val="00F1187B"/>
    <w:rsid w:val="00F14D52"/>
    <w:rsid w:val="00FA1B2F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08C5AA"/>
  <w15:docId w15:val="{2232AB36-D10F-43AF-AC92-57C13189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Arial Narrow" w:hAnsi="Arial Narrow" w:cs="Arial Narro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hAnsi="Arial Narrow" w:cs="Arial Narrow"/>
      <w:highlight w:val="yellow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3">
    <w:name w:val="Car. predefinito paragraf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table" w:styleId="Grigliatabella">
    <w:name w:val="Table Grid"/>
    <w:basedOn w:val="Tabellanormale"/>
    <w:uiPriority w:val="59"/>
    <w:rsid w:val="001B48F8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RIUNIONE</vt:lpstr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RIUNIONE</dc:title>
  <dc:creator>FLAI CGIL Bergamo</dc:creator>
  <cp:lastModifiedBy>Giorgio Pintus</cp:lastModifiedBy>
  <cp:revision>25</cp:revision>
  <cp:lastPrinted>2020-03-05T12:32:00Z</cp:lastPrinted>
  <dcterms:created xsi:type="dcterms:W3CDTF">2020-03-05T10:01:00Z</dcterms:created>
  <dcterms:modified xsi:type="dcterms:W3CDTF">2020-03-10T12:22:00Z</dcterms:modified>
</cp:coreProperties>
</file>